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078" w:rsidRDefault="002F1078" w:rsidP="002F1078">
      <w:pPr>
        <w:jc w:val="center"/>
        <w:rPr>
          <w:b/>
          <w:sz w:val="28"/>
          <w:szCs w:val="28"/>
          <w:u w:val="single"/>
        </w:rPr>
      </w:pPr>
      <w:r>
        <w:rPr>
          <w:b/>
          <w:sz w:val="28"/>
          <w:szCs w:val="28"/>
          <w:u w:val="single"/>
        </w:rPr>
        <w:t>Activity: Wave Stations</w:t>
      </w:r>
    </w:p>
    <w:p w:rsidR="006D60BA" w:rsidRDefault="007075F0">
      <w:pPr>
        <w:rPr>
          <w:sz w:val="28"/>
          <w:szCs w:val="28"/>
        </w:rPr>
      </w:pPr>
      <w:r w:rsidRPr="007075F0">
        <w:rPr>
          <w:b/>
          <w:sz w:val="28"/>
          <w:szCs w:val="28"/>
          <w:u w:val="single"/>
        </w:rPr>
        <w:t>Station 1:  Make that wave</w:t>
      </w:r>
      <w:r>
        <w:rPr>
          <w:b/>
          <w:sz w:val="28"/>
          <w:szCs w:val="28"/>
          <w:u w:val="single"/>
        </w:rPr>
        <w:br/>
      </w:r>
      <w:r>
        <w:rPr>
          <w:sz w:val="28"/>
          <w:szCs w:val="28"/>
        </w:rPr>
        <w:t>Try to make a transverse and then a compression wave using each of the materials.  What type(s) of waves were you able to make with……….</w:t>
      </w:r>
      <w:r>
        <w:rPr>
          <w:sz w:val="28"/>
          <w:szCs w:val="28"/>
        </w:rPr>
        <w:br/>
      </w:r>
      <w:proofErr w:type="gramStart"/>
      <w:r>
        <w:rPr>
          <w:sz w:val="28"/>
          <w:szCs w:val="28"/>
        </w:rPr>
        <w:t>A)  Slinky</w:t>
      </w:r>
      <w:proofErr w:type="gramEnd"/>
      <w:r>
        <w:rPr>
          <w:sz w:val="28"/>
          <w:szCs w:val="28"/>
        </w:rPr>
        <w:t xml:space="preserve"> </w:t>
      </w:r>
      <w:r>
        <w:rPr>
          <w:sz w:val="28"/>
          <w:szCs w:val="28"/>
        </w:rPr>
        <w:br/>
      </w:r>
      <w:r>
        <w:rPr>
          <w:sz w:val="28"/>
          <w:szCs w:val="28"/>
        </w:rPr>
        <w:br/>
        <w:t>B)  Dominos</w:t>
      </w:r>
      <w:r>
        <w:rPr>
          <w:sz w:val="28"/>
          <w:szCs w:val="28"/>
        </w:rPr>
        <w:br/>
      </w:r>
      <w:r>
        <w:rPr>
          <w:sz w:val="28"/>
          <w:szCs w:val="28"/>
        </w:rPr>
        <w:br/>
        <w:t>C)  Rope</w:t>
      </w:r>
      <w:r w:rsidRPr="007075F0">
        <w:rPr>
          <w:b/>
          <w:sz w:val="28"/>
          <w:szCs w:val="28"/>
          <w:u w:val="single"/>
        </w:rPr>
        <w:br/>
      </w:r>
      <w:r>
        <w:rPr>
          <w:b/>
          <w:sz w:val="28"/>
          <w:szCs w:val="28"/>
          <w:u w:val="single"/>
        </w:rPr>
        <w:br/>
      </w:r>
      <w:r>
        <w:rPr>
          <w:sz w:val="28"/>
          <w:szCs w:val="28"/>
        </w:rPr>
        <w:t>Suppose that a pirate ship with its treasure sunk in the ocean.  After many years, some of the treasure was found close to shore.  What type of waves would move the treasure?  Explain.</w:t>
      </w:r>
    </w:p>
    <w:p w:rsidR="007075F0" w:rsidRDefault="007075F0">
      <w:pPr>
        <w:rPr>
          <w:sz w:val="28"/>
          <w:szCs w:val="28"/>
        </w:rPr>
      </w:pPr>
    </w:p>
    <w:p w:rsidR="00F30206" w:rsidRDefault="007075F0">
      <w:pPr>
        <w:rPr>
          <w:sz w:val="28"/>
          <w:szCs w:val="28"/>
        </w:rPr>
      </w:pPr>
      <w:r w:rsidRPr="00543C00">
        <w:rPr>
          <w:b/>
          <w:sz w:val="28"/>
          <w:szCs w:val="28"/>
          <w:u w:val="single"/>
        </w:rPr>
        <w:t xml:space="preserve">Station 2:  </w:t>
      </w:r>
      <w:r w:rsidR="00543C00" w:rsidRPr="00543C00">
        <w:rPr>
          <w:b/>
          <w:sz w:val="28"/>
          <w:szCs w:val="28"/>
          <w:u w:val="single"/>
        </w:rPr>
        <w:t>Wave Table</w:t>
      </w:r>
      <w:r w:rsidR="00543C00" w:rsidRPr="00543C00">
        <w:rPr>
          <w:b/>
          <w:sz w:val="28"/>
          <w:szCs w:val="28"/>
          <w:u w:val="single"/>
        </w:rPr>
        <w:br/>
      </w:r>
      <w:r w:rsidR="00FD615A">
        <w:rPr>
          <w:sz w:val="28"/>
          <w:szCs w:val="28"/>
        </w:rPr>
        <w:t xml:space="preserve">1.  </w:t>
      </w:r>
      <w:r w:rsidR="00543C00">
        <w:rPr>
          <w:sz w:val="28"/>
          <w:szCs w:val="28"/>
        </w:rPr>
        <w:t xml:space="preserve">Using a single bead from the </w:t>
      </w:r>
      <w:proofErr w:type="gramStart"/>
      <w:r w:rsidR="00543C00">
        <w:rPr>
          <w:sz w:val="28"/>
          <w:szCs w:val="28"/>
        </w:rPr>
        <w:t>two point</w:t>
      </w:r>
      <w:proofErr w:type="gramEnd"/>
      <w:r w:rsidR="00543C00">
        <w:rPr>
          <w:sz w:val="28"/>
          <w:szCs w:val="28"/>
        </w:rPr>
        <w:t xml:space="preserve"> source, lightly touch the surface of the water near the middle of the tank.</w:t>
      </w:r>
      <w:r w:rsidR="00543C00">
        <w:rPr>
          <w:sz w:val="28"/>
          <w:szCs w:val="28"/>
        </w:rPr>
        <w:br/>
        <w:t>What was the shape of the wave front?  ___________________</w:t>
      </w:r>
      <w:r w:rsidR="00543C00">
        <w:rPr>
          <w:sz w:val="28"/>
          <w:szCs w:val="28"/>
        </w:rPr>
        <w:br/>
      </w:r>
      <w:r w:rsidR="00FD615A">
        <w:rPr>
          <w:sz w:val="28"/>
          <w:szCs w:val="28"/>
        </w:rPr>
        <w:t>2.</w:t>
      </w:r>
      <w:r w:rsidR="00543C00">
        <w:rPr>
          <w:sz w:val="28"/>
          <w:szCs w:val="28"/>
        </w:rPr>
        <w:t xml:space="preserve">  Place the back edge of the multi-point source in the water and move it forward a small amount.  </w:t>
      </w:r>
      <w:r w:rsidR="00543C00">
        <w:rPr>
          <w:sz w:val="28"/>
          <w:szCs w:val="28"/>
        </w:rPr>
        <w:br/>
        <w:t>What was the shape of the wave front?  ___________________</w:t>
      </w:r>
      <w:r w:rsidR="00543C00">
        <w:rPr>
          <w:sz w:val="28"/>
          <w:szCs w:val="28"/>
        </w:rPr>
        <w:br/>
      </w:r>
      <w:r w:rsidR="00915E99">
        <w:rPr>
          <w:sz w:val="28"/>
          <w:szCs w:val="28"/>
        </w:rPr>
        <w:t>3.</w:t>
      </w:r>
      <w:r w:rsidR="00543C00">
        <w:rPr>
          <w:sz w:val="28"/>
          <w:szCs w:val="28"/>
        </w:rPr>
        <w:t xml:space="preserve">  </w:t>
      </w:r>
      <w:r w:rsidR="00C63FAE">
        <w:rPr>
          <w:sz w:val="28"/>
          <w:szCs w:val="28"/>
        </w:rPr>
        <w:t>Use the multi-point source to make a straight wave hit a barrier that you place in the tank.  Place the barrier according to the following diagrams.  Draw how the wave</w:t>
      </w:r>
      <w:r w:rsidR="00A73EF2">
        <w:rPr>
          <w:sz w:val="28"/>
          <w:szCs w:val="28"/>
        </w:rPr>
        <w:t xml:space="preserve"> was</w:t>
      </w:r>
      <w:r w:rsidR="00C63FAE">
        <w:rPr>
          <w:sz w:val="28"/>
          <w:szCs w:val="28"/>
        </w:rPr>
        <w:t xml:space="preserve"> reflected.</w:t>
      </w:r>
      <w:r w:rsidR="00C63FAE" w:rsidRPr="00C63FAE">
        <w:rPr>
          <w:noProof/>
        </w:rPr>
        <w:t xml:space="preserve"> </w:t>
      </w:r>
      <w:r w:rsidR="00C63FAE">
        <w:rPr>
          <w:noProof/>
        </w:rPr>
        <w:br/>
      </w:r>
      <w:r w:rsidR="00C63FAE">
        <w:rPr>
          <w:noProof/>
        </w:rPr>
        <w:drawing>
          <wp:inline distT="0" distB="0" distL="0" distR="0" wp14:anchorId="49875C6E" wp14:editId="68F1C1DF">
            <wp:extent cx="5814060" cy="1821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39112" cy="1829027"/>
                    </a:xfrm>
                    <a:prstGeom prst="rect">
                      <a:avLst/>
                    </a:prstGeom>
                  </pic:spPr>
                </pic:pic>
              </a:graphicData>
            </a:graphic>
          </wp:inline>
        </w:drawing>
      </w:r>
      <w:r w:rsidR="00C63FAE">
        <w:rPr>
          <w:sz w:val="28"/>
          <w:szCs w:val="28"/>
        </w:rPr>
        <w:br/>
      </w:r>
      <w:r w:rsidR="00915E99">
        <w:rPr>
          <w:sz w:val="28"/>
          <w:szCs w:val="28"/>
        </w:rPr>
        <w:t>4.</w:t>
      </w:r>
      <w:r w:rsidR="00EF285C">
        <w:rPr>
          <w:sz w:val="28"/>
          <w:szCs w:val="28"/>
        </w:rPr>
        <w:t xml:space="preserve">  </w:t>
      </w:r>
      <w:r w:rsidR="002F1078">
        <w:rPr>
          <w:sz w:val="28"/>
          <w:szCs w:val="28"/>
        </w:rPr>
        <w:t xml:space="preserve">Is the </w:t>
      </w:r>
      <w:r w:rsidR="00EF285C">
        <w:rPr>
          <w:sz w:val="28"/>
          <w:szCs w:val="28"/>
        </w:rPr>
        <w:t>wave on the wave table is an example of a transverse</w:t>
      </w:r>
      <w:r w:rsidR="002F1078">
        <w:rPr>
          <w:sz w:val="28"/>
          <w:szCs w:val="28"/>
        </w:rPr>
        <w:t xml:space="preserve"> or </w:t>
      </w:r>
      <w:r w:rsidR="00EF285C">
        <w:rPr>
          <w:sz w:val="28"/>
          <w:szCs w:val="28"/>
        </w:rPr>
        <w:t>compression</w:t>
      </w:r>
      <w:r w:rsidR="00F30206">
        <w:rPr>
          <w:sz w:val="28"/>
          <w:szCs w:val="28"/>
        </w:rPr>
        <w:t xml:space="preserve"> </w:t>
      </w:r>
      <w:r w:rsidR="00EF285C">
        <w:rPr>
          <w:sz w:val="28"/>
          <w:szCs w:val="28"/>
        </w:rPr>
        <w:t>wave</w:t>
      </w:r>
      <w:r w:rsidR="002F1078">
        <w:rPr>
          <w:sz w:val="28"/>
          <w:szCs w:val="28"/>
        </w:rPr>
        <w:t>?  _______________________</w:t>
      </w:r>
      <w:r w:rsidR="00EF285C">
        <w:rPr>
          <w:sz w:val="28"/>
          <w:szCs w:val="28"/>
        </w:rPr>
        <w:t xml:space="preserve"> </w:t>
      </w:r>
      <w:r w:rsidR="0091716C">
        <w:rPr>
          <w:sz w:val="28"/>
          <w:szCs w:val="28"/>
        </w:rPr>
        <w:br/>
      </w:r>
      <w:r w:rsidR="0091716C" w:rsidRPr="0091716C">
        <w:rPr>
          <w:b/>
          <w:sz w:val="28"/>
          <w:szCs w:val="28"/>
          <w:u w:val="single"/>
        </w:rPr>
        <w:lastRenderedPageBreak/>
        <w:t>Station 3:  Tuning Forks and Waves</w:t>
      </w:r>
      <w:r w:rsidR="0091716C">
        <w:rPr>
          <w:sz w:val="28"/>
          <w:szCs w:val="28"/>
        </w:rPr>
        <w:br/>
        <w:t xml:space="preserve">Pitch is related to frequency.  The higher the pitch, the higher the frequency.  The lower the pitch, the lower the frequency.  </w:t>
      </w:r>
      <w:r w:rsidR="003A5F7A">
        <w:rPr>
          <w:sz w:val="28"/>
          <w:szCs w:val="28"/>
        </w:rPr>
        <w:t xml:space="preserve">Use the triangle to hit each of the tuning forks (long, medium, short).  </w:t>
      </w:r>
      <w:r w:rsidR="003A5F7A">
        <w:rPr>
          <w:sz w:val="28"/>
          <w:szCs w:val="28"/>
        </w:rPr>
        <w:br/>
        <w:t>Which fork had the highest pitch?  ____________   Lowest?  ____________</w:t>
      </w:r>
      <w:r w:rsidR="003A5F7A">
        <w:rPr>
          <w:sz w:val="28"/>
          <w:szCs w:val="28"/>
        </w:rPr>
        <w:br/>
      </w:r>
      <w:r w:rsidR="003A5F7A">
        <w:rPr>
          <w:sz w:val="28"/>
          <w:szCs w:val="28"/>
        </w:rPr>
        <w:br/>
        <w:t>Now look at each tuning fork and find the number stamped on it.  That number is the frequency.</w:t>
      </w:r>
      <w:r w:rsidR="003A5F7A">
        <w:rPr>
          <w:sz w:val="28"/>
          <w:szCs w:val="28"/>
        </w:rPr>
        <w:br/>
        <w:t>Long:  ________ Hz</w:t>
      </w:r>
      <w:r w:rsidR="003A5F7A">
        <w:rPr>
          <w:sz w:val="28"/>
          <w:szCs w:val="28"/>
        </w:rPr>
        <w:br/>
        <w:t>Medium:  _______</w:t>
      </w:r>
      <w:proofErr w:type="gramStart"/>
      <w:r w:rsidR="003A5F7A">
        <w:rPr>
          <w:sz w:val="28"/>
          <w:szCs w:val="28"/>
        </w:rPr>
        <w:t>_  Hz</w:t>
      </w:r>
      <w:proofErr w:type="gramEnd"/>
      <w:r w:rsidR="003A5F7A">
        <w:rPr>
          <w:sz w:val="28"/>
          <w:szCs w:val="28"/>
        </w:rPr>
        <w:br/>
        <w:t>Short:  ________ Hz</w:t>
      </w:r>
      <w:r w:rsidR="00252382">
        <w:rPr>
          <w:sz w:val="28"/>
          <w:szCs w:val="28"/>
        </w:rPr>
        <w:br/>
      </w:r>
      <w:r w:rsidR="00252382">
        <w:rPr>
          <w:sz w:val="28"/>
          <w:szCs w:val="28"/>
        </w:rPr>
        <w:br/>
        <w:t>Use the triangle to hit each of the tuning forks and then lower them into the water to make water waves.</w:t>
      </w:r>
      <w:r w:rsidR="00F12D4D">
        <w:rPr>
          <w:sz w:val="28"/>
          <w:szCs w:val="28"/>
        </w:rPr>
        <w:t xml:space="preserve">  Is there any difference in energy transfer between the different tuning forks?</w:t>
      </w:r>
      <w:r w:rsidR="00F12D4D">
        <w:rPr>
          <w:sz w:val="28"/>
          <w:szCs w:val="28"/>
        </w:rPr>
        <w:br/>
      </w:r>
      <w:r w:rsidR="00F12D4D">
        <w:rPr>
          <w:sz w:val="28"/>
          <w:szCs w:val="28"/>
        </w:rPr>
        <w:br/>
      </w:r>
      <w:r w:rsidR="00F12D4D">
        <w:rPr>
          <w:sz w:val="28"/>
          <w:szCs w:val="28"/>
        </w:rPr>
        <w:br/>
      </w:r>
      <w:r w:rsidR="00F12D4D">
        <w:rPr>
          <w:sz w:val="28"/>
          <w:szCs w:val="28"/>
        </w:rPr>
        <w:br/>
      </w:r>
      <w:r w:rsidR="00F12D4D">
        <w:rPr>
          <w:sz w:val="28"/>
          <w:szCs w:val="28"/>
        </w:rPr>
        <w:br/>
      </w:r>
      <w:r w:rsidR="00F12D4D" w:rsidRPr="00994DEA">
        <w:rPr>
          <w:b/>
          <w:sz w:val="28"/>
          <w:szCs w:val="28"/>
          <w:u w:val="single"/>
        </w:rPr>
        <w:t>Station 4:</w:t>
      </w:r>
      <w:r w:rsidR="00994DEA">
        <w:rPr>
          <w:b/>
          <w:sz w:val="28"/>
          <w:szCs w:val="28"/>
          <w:u w:val="single"/>
        </w:rPr>
        <w:t xml:space="preserve">  Milk Container-Reflector</w:t>
      </w:r>
      <w:r w:rsidR="00994DEA">
        <w:rPr>
          <w:b/>
          <w:sz w:val="28"/>
          <w:szCs w:val="28"/>
          <w:u w:val="single"/>
        </w:rPr>
        <w:br/>
      </w:r>
      <w:r w:rsidR="00994DEA">
        <w:rPr>
          <w:sz w:val="28"/>
          <w:szCs w:val="28"/>
        </w:rPr>
        <w:t>Talk in different voices into the end of the milk carton while another student shines a flashlight on the mirror at an angle that reflects it on the wall.</w:t>
      </w:r>
      <w:r w:rsidR="00EF285C">
        <w:rPr>
          <w:sz w:val="28"/>
          <w:szCs w:val="28"/>
        </w:rPr>
        <w:t xml:space="preserve">  What happens to the light on the wall when the student is talking?</w:t>
      </w:r>
      <w:r w:rsidR="00EF285C">
        <w:rPr>
          <w:sz w:val="28"/>
          <w:szCs w:val="28"/>
        </w:rPr>
        <w:br/>
      </w:r>
    </w:p>
    <w:tbl>
      <w:tblPr>
        <w:tblStyle w:val="TableGrid"/>
        <w:tblW w:w="0" w:type="auto"/>
        <w:tblLook w:val="04A0" w:firstRow="1" w:lastRow="0" w:firstColumn="1" w:lastColumn="0" w:noHBand="0" w:noVBand="1"/>
      </w:tblPr>
      <w:tblGrid>
        <w:gridCol w:w="2337"/>
        <w:gridCol w:w="2337"/>
        <w:gridCol w:w="2338"/>
        <w:gridCol w:w="2338"/>
      </w:tblGrid>
      <w:tr w:rsidR="00F30206" w:rsidTr="00F30206">
        <w:tc>
          <w:tcPr>
            <w:tcW w:w="2337" w:type="dxa"/>
          </w:tcPr>
          <w:p w:rsidR="00F30206" w:rsidRPr="008260F1" w:rsidRDefault="00F30206">
            <w:pPr>
              <w:rPr>
                <w:b/>
                <w:sz w:val="28"/>
                <w:szCs w:val="28"/>
                <w:u w:val="single"/>
              </w:rPr>
            </w:pPr>
            <w:r w:rsidRPr="008260F1">
              <w:rPr>
                <w:b/>
                <w:sz w:val="28"/>
                <w:szCs w:val="28"/>
                <w:u w:val="single"/>
              </w:rPr>
              <w:t>Object</w:t>
            </w:r>
          </w:p>
        </w:tc>
        <w:tc>
          <w:tcPr>
            <w:tcW w:w="2337" w:type="dxa"/>
          </w:tcPr>
          <w:p w:rsidR="00F30206" w:rsidRDefault="00F30206">
            <w:pPr>
              <w:rPr>
                <w:sz w:val="28"/>
                <w:szCs w:val="28"/>
              </w:rPr>
            </w:pPr>
            <w:r w:rsidRPr="006B701C">
              <w:rPr>
                <w:b/>
                <w:sz w:val="28"/>
                <w:szCs w:val="28"/>
                <w:u w:val="single"/>
              </w:rPr>
              <w:t>Volume</w:t>
            </w:r>
            <w:r>
              <w:rPr>
                <w:sz w:val="28"/>
                <w:szCs w:val="28"/>
              </w:rPr>
              <w:t>:</w:t>
            </w:r>
            <w:r>
              <w:rPr>
                <w:sz w:val="28"/>
                <w:szCs w:val="28"/>
              </w:rPr>
              <w:br/>
              <w:t>Did the waves change when the student talked loudly or softly?</w:t>
            </w:r>
          </w:p>
        </w:tc>
        <w:tc>
          <w:tcPr>
            <w:tcW w:w="2338" w:type="dxa"/>
          </w:tcPr>
          <w:p w:rsidR="00F30206" w:rsidRDefault="00F30206">
            <w:pPr>
              <w:rPr>
                <w:sz w:val="28"/>
                <w:szCs w:val="28"/>
              </w:rPr>
            </w:pPr>
            <w:r w:rsidRPr="006B701C">
              <w:rPr>
                <w:b/>
                <w:sz w:val="28"/>
                <w:szCs w:val="28"/>
                <w:u w:val="single"/>
              </w:rPr>
              <w:t>Pitch</w:t>
            </w:r>
            <w:r>
              <w:rPr>
                <w:sz w:val="28"/>
                <w:szCs w:val="28"/>
              </w:rPr>
              <w:t>:</w:t>
            </w:r>
            <w:r>
              <w:rPr>
                <w:sz w:val="28"/>
                <w:szCs w:val="28"/>
              </w:rPr>
              <w:br/>
              <w:t>Did the waves change when the student talked high or low?</w:t>
            </w:r>
          </w:p>
        </w:tc>
        <w:tc>
          <w:tcPr>
            <w:tcW w:w="2338" w:type="dxa"/>
          </w:tcPr>
          <w:p w:rsidR="00F30206" w:rsidRDefault="00F30206">
            <w:pPr>
              <w:rPr>
                <w:sz w:val="28"/>
                <w:szCs w:val="28"/>
              </w:rPr>
            </w:pPr>
            <w:r w:rsidRPr="006B701C">
              <w:rPr>
                <w:b/>
                <w:sz w:val="28"/>
                <w:szCs w:val="28"/>
                <w:u w:val="single"/>
              </w:rPr>
              <w:t>Frequency</w:t>
            </w:r>
            <w:r>
              <w:rPr>
                <w:sz w:val="28"/>
                <w:szCs w:val="28"/>
              </w:rPr>
              <w:t>:</w:t>
            </w:r>
            <w:r>
              <w:rPr>
                <w:sz w:val="28"/>
                <w:szCs w:val="28"/>
              </w:rPr>
              <w:br/>
              <w:t>Did the sound waves vibrate fast or slow?</w:t>
            </w:r>
          </w:p>
        </w:tc>
      </w:tr>
      <w:tr w:rsidR="00F30206" w:rsidTr="00F30206">
        <w:trPr>
          <w:trHeight w:val="1376"/>
        </w:trPr>
        <w:tc>
          <w:tcPr>
            <w:tcW w:w="2337" w:type="dxa"/>
          </w:tcPr>
          <w:p w:rsidR="00F30206" w:rsidRDefault="00F30206">
            <w:pPr>
              <w:rPr>
                <w:sz w:val="28"/>
                <w:szCs w:val="28"/>
              </w:rPr>
            </w:pPr>
            <w:r>
              <w:rPr>
                <w:sz w:val="28"/>
                <w:szCs w:val="28"/>
              </w:rPr>
              <w:t>Light on the wall</w:t>
            </w:r>
          </w:p>
        </w:tc>
        <w:tc>
          <w:tcPr>
            <w:tcW w:w="2337" w:type="dxa"/>
          </w:tcPr>
          <w:p w:rsidR="00F30206" w:rsidRDefault="00F30206">
            <w:pPr>
              <w:rPr>
                <w:sz w:val="28"/>
                <w:szCs w:val="28"/>
              </w:rPr>
            </w:pPr>
          </w:p>
        </w:tc>
        <w:tc>
          <w:tcPr>
            <w:tcW w:w="2338" w:type="dxa"/>
          </w:tcPr>
          <w:p w:rsidR="00F30206" w:rsidRDefault="00F30206">
            <w:pPr>
              <w:rPr>
                <w:sz w:val="28"/>
                <w:szCs w:val="28"/>
              </w:rPr>
            </w:pPr>
          </w:p>
        </w:tc>
        <w:tc>
          <w:tcPr>
            <w:tcW w:w="2338" w:type="dxa"/>
          </w:tcPr>
          <w:p w:rsidR="00F30206" w:rsidRDefault="00F30206">
            <w:pPr>
              <w:rPr>
                <w:sz w:val="28"/>
                <w:szCs w:val="28"/>
              </w:rPr>
            </w:pPr>
          </w:p>
        </w:tc>
      </w:tr>
    </w:tbl>
    <w:p w:rsidR="006B701C" w:rsidRPr="006B701C" w:rsidRDefault="002F1078">
      <w:pPr>
        <w:rPr>
          <w:b/>
          <w:sz w:val="28"/>
          <w:szCs w:val="28"/>
          <w:u w:val="single"/>
        </w:rPr>
      </w:pPr>
      <w:r>
        <w:rPr>
          <w:b/>
          <w:sz w:val="28"/>
          <w:szCs w:val="28"/>
          <w:u w:val="single"/>
        </w:rPr>
        <w:br/>
      </w:r>
      <w:r>
        <w:rPr>
          <w:b/>
          <w:sz w:val="28"/>
          <w:szCs w:val="28"/>
          <w:u w:val="single"/>
        </w:rPr>
        <w:br/>
      </w:r>
      <w:r w:rsidR="006B701C" w:rsidRPr="006B701C">
        <w:rPr>
          <w:b/>
          <w:sz w:val="28"/>
          <w:szCs w:val="28"/>
          <w:u w:val="single"/>
        </w:rPr>
        <w:lastRenderedPageBreak/>
        <w:t xml:space="preserve">Station 5:  Rubber Bands on Doorknob </w:t>
      </w:r>
      <w:r w:rsidR="006B701C">
        <w:rPr>
          <w:b/>
          <w:sz w:val="28"/>
          <w:szCs w:val="28"/>
          <w:u w:val="single"/>
        </w:rPr>
        <w:br/>
      </w:r>
      <w:r w:rsidR="006B701C">
        <w:rPr>
          <w:sz w:val="28"/>
          <w:szCs w:val="28"/>
        </w:rPr>
        <w:t xml:space="preserve">Fasten a rubber band to a doorknob, pull it taut, and pluck it.  Repeat several times with different tension to doorknob and different force plucking.  These vibrations are </w:t>
      </w:r>
      <w:proofErr w:type="gramStart"/>
      <w:r w:rsidR="006B701C">
        <w:rPr>
          <w:sz w:val="28"/>
          <w:szCs w:val="28"/>
        </w:rPr>
        <w:t>similar to</w:t>
      </w:r>
      <w:proofErr w:type="gramEnd"/>
      <w:r w:rsidR="006B701C">
        <w:rPr>
          <w:sz w:val="28"/>
          <w:szCs w:val="28"/>
        </w:rPr>
        <w:t xml:space="preserve"> what goes on in your vocal chords when you talk.</w:t>
      </w:r>
      <w:r w:rsidR="006B701C">
        <w:rPr>
          <w:sz w:val="28"/>
          <w:szCs w:val="28"/>
        </w:rPr>
        <w:br/>
      </w:r>
    </w:p>
    <w:tbl>
      <w:tblPr>
        <w:tblStyle w:val="TableGrid"/>
        <w:tblW w:w="9526" w:type="dxa"/>
        <w:tblLook w:val="04A0" w:firstRow="1" w:lastRow="0" w:firstColumn="1" w:lastColumn="0" w:noHBand="0" w:noVBand="1"/>
      </w:tblPr>
      <w:tblGrid>
        <w:gridCol w:w="1615"/>
        <w:gridCol w:w="2520"/>
        <w:gridCol w:w="2610"/>
        <w:gridCol w:w="2781"/>
      </w:tblGrid>
      <w:tr w:rsidR="006B701C" w:rsidTr="008260F1">
        <w:trPr>
          <w:trHeight w:val="748"/>
        </w:trPr>
        <w:tc>
          <w:tcPr>
            <w:tcW w:w="1615" w:type="dxa"/>
          </w:tcPr>
          <w:p w:rsidR="006B701C" w:rsidRPr="008260F1" w:rsidRDefault="006B701C">
            <w:pPr>
              <w:rPr>
                <w:b/>
                <w:sz w:val="24"/>
                <w:szCs w:val="24"/>
                <w:u w:val="single"/>
              </w:rPr>
            </w:pPr>
            <w:r w:rsidRPr="008260F1">
              <w:rPr>
                <w:b/>
                <w:sz w:val="24"/>
                <w:szCs w:val="24"/>
                <w:u w:val="single"/>
              </w:rPr>
              <w:t>Object</w:t>
            </w:r>
          </w:p>
        </w:tc>
        <w:tc>
          <w:tcPr>
            <w:tcW w:w="2520" w:type="dxa"/>
          </w:tcPr>
          <w:p w:rsidR="006B701C" w:rsidRPr="00915E99" w:rsidRDefault="006B701C">
            <w:pPr>
              <w:rPr>
                <w:sz w:val="24"/>
                <w:szCs w:val="24"/>
              </w:rPr>
            </w:pPr>
            <w:r w:rsidRPr="00915E99">
              <w:rPr>
                <w:b/>
                <w:sz w:val="24"/>
                <w:szCs w:val="24"/>
                <w:u w:val="single"/>
              </w:rPr>
              <w:t>Volume</w:t>
            </w:r>
            <w:r w:rsidRPr="00915E99">
              <w:rPr>
                <w:b/>
                <w:sz w:val="24"/>
                <w:szCs w:val="24"/>
              </w:rPr>
              <w:t>:</w:t>
            </w:r>
            <w:r w:rsidRPr="00915E99">
              <w:rPr>
                <w:b/>
                <w:sz w:val="24"/>
                <w:szCs w:val="24"/>
              </w:rPr>
              <w:br/>
            </w:r>
            <w:r w:rsidRPr="00915E99">
              <w:rPr>
                <w:sz w:val="24"/>
                <w:szCs w:val="24"/>
              </w:rPr>
              <w:t>How could you make the volume</w:t>
            </w:r>
            <w:proofErr w:type="gramStart"/>
            <w:r w:rsidRPr="00915E99">
              <w:rPr>
                <w:sz w:val="24"/>
                <w:szCs w:val="24"/>
              </w:rPr>
              <w:t>…..</w:t>
            </w:r>
            <w:proofErr w:type="gramEnd"/>
          </w:p>
        </w:tc>
        <w:tc>
          <w:tcPr>
            <w:tcW w:w="2610" w:type="dxa"/>
          </w:tcPr>
          <w:p w:rsidR="006B701C" w:rsidRPr="00915E99" w:rsidRDefault="006B701C">
            <w:pPr>
              <w:rPr>
                <w:sz w:val="24"/>
                <w:szCs w:val="24"/>
              </w:rPr>
            </w:pPr>
            <w:r w:rsidRPr="00915E99">
              <w:rPr>
                <w:b/>
                <w:sz w:val="24"/>
                <w:szCs w:val="24"/>
                <w:u w:val="single"/>
              </w:rPr>
              <w:t>Pitch:</w:t>
            </w:r>
            <w:r w:rsidRPr="00915E99">
              <w:rPr>
                <w:b/>
                <w:sz w:val="24"/>
                <w:szCs w:val="24"/>
                <w:u w:val="single"/>
              </w:rPr>
              <w:br/>
            </w:r>
            <w:r w:rsidRPr="00915E99">
              <w:rPr>
                <w:sz w:val="24"/>
                <w:szCs w:val="24"/>
              </w:rPr>
              <w:t>How could you make the pitch……</w:t>
            </w:r>
          </w:p>
        </w:tc>
        <w:tc>
          <w:tcPr>
            <w:tcW w:w="2781" w:type="dxa"/>
          </w:tcPr>
          <w:p w:rsidR="006B701C" w:rsidRPr="00915E99" w:rsidRDefault="006B701C">
            <w:pPr>
              <w:rPr>
                <w:sz w:val="24"/>
                <w:szCs w:val="24"/>
              </w:rPr>
            </w:pPr>
            <w:r w:rsidRPr="00915E99">
              <w:rPr>
                <w:b/>
                <w:sz w:val="24"/>
                <w:szCs w:val="24"/>
                <w:u w:val="single"/>
              </w:rPr>
              <w:t>Frequency:</w:t>
            </w:r>
            <w:r w:rsidRPr="00915E99">
              <w:rPr>
                <w:b/>
                <w:sz w:val="24"/>
                <w:szCs w:val="24"/>
                <w:u w:val="single"/>
              </w:rPr>
              <w:br/>
            </w:r>
            <w:r w:rsidRPr="00915E99">
              <w:rPr>
                <w:sz w:val="24"/>
                <w:szCs w:val="24"/>
              </w:rPr>
              <w:t>Did the rubber band vibrate fast or slow?</w:t>
            </w:r>
          </w:p>
        </w:tc>
      </w:tr>
      <w:tr w:rsidR="006B701C" w:rsidTr="008260F1">
        <w:trPr>
          <w:trHeight w:val="2292"/>
        </w:trPr>
        <w:tc>
          <w:tcPr>
            <w:tcW w:w="1615" w:type="dxa"/>
          </w:tcPr>
          <w:p w:rsidR="006B701C" w:rsidRPr="00915E99" w:rsidRDefault="006B701C">
            <w:pPr>
              <w:rPr>
                <w:sz w:val="24"/>
                <w:szCs w:val="24"/>
              </w:rPr>
            </w:pPr>
            <w:r w:rsidRPr="00915E99">
              <w:rPr>
                <w:sz w:val="24"/>
                <w:szCs w:val="24"/>
              </w:rPr>
              <w:t>Rubber Band</w:t>
            </w:r>
          </w:p>
        </w:tc>
        <w:tc>
          <w:tcPr>
            <w:tcW w:w="2520" w:type="dxa"/>
          </w:tcPr>
          <w:p w:rsidR="006B701C" w:rsidRPr="00915E99" w:rsidRDefault="006B701C">
            <w:pPr>
              <w:rPr>
                <w:b/>
                <w:sz w:val="24"/>
                <w:szCs w:val="24"/>
                <w:u w:val="single"/>
              </w:rPr>
            </w:pPr>
            <w:r w:rsidRPr="00915E99">
              <w:rPr>
                <w:b/>
                <w:sz w:val="24"/>
                <w:szCs w:val="24"/>
                <w:u w:val="single"/>
              </w:rPr>
              <w:t>Loud:</w:t>
            </w:r>
            <w:r w:rsidRPr="00915E99">
              <w:rPr>
                <w:b/>
                <w:sz w:val="24"/>
                <w:szCs w:val="24"/>
                <w:u w:val="single"/>
              </w:rPr>
              <w:br/>
            </w:r>
            <w:r w:rsidRPr="00915E99">
              <w:rPr>
                <w:b/>
                <w:sz w:val="24"/>
                <w:szCs w:val="24"/>
                <w:u w:val="single"/>
              </w:rPr>
              <w:br/>
            </w:r>
            <w:r w:rsidRPr="00915E99">
              <w:rPr>
                <w:b/>
                <w:sz w:val="24"/>
                <w:szCs w:val="24"/>
                <w:u w:val="single"/>
              </w:rPr>
              <w:br/>
              <w:t xml:space="preserve">Soft:  </w:t>
            </w:r>
            <w:r w:rsidRPr="00915E99">
              <w:rPr>
                <w:b/>
                <w:sz w:val="24"/>
                <w:szCs w:val="24"/>
                <w:u w:val="single"/>
              </w:rPr>
              <w:br/>
            </w:r>
            <w:r w:rsidRPr="00915E99">
              <w:rPr>
                <w:b/>
                <w:sz w:val="24"/>
                <w:szCs w:val="24"/>
                <w:u w:val="single"/>
              </w:rPr>
              <w:br/>
            </w:r>
          </w:p>
        </w:tc>
        <w:tc>
          <w:tcPr>
            <w:tcW w:w="2610" w:type="dxa"/>
          </w:tcPr>
          <w:p w:rsidR="006B701C" w:rsidRPr="00915E99" w:rsidRDefault="008260F1">
            <w:pPr>
              <w:rPr>
                <w:b/>
                <w:sz w:val="24"/>
                <w:szCs w:val="24"/>
                <w:u w:val="single"/>
              </w:rPr>
            </w:pPr>
            <w:r w:rsidRPr="00915E99">
              <w:rPr>
                <w:b/>
                <w:sz w:val="24"/>
                <w:szCs w:val="24"/>
                <w:u w:val="single"/>
              </w:rPr>
              <w:t>Low:</w:t>
            </w:r>
            <w:r>
              <w:rPr>
                <w:b/>
                <w:sz w:val="24"/>
                <w:szCs w:val="24"/>
                <w:u w:val="single"/>
              </w:rPr>
              <w:br/>
            </w:r>
            <w:r>
              <w:rPr>
                <w:b/>
                <w:sz w:val="24"/>
                <w:szCs w:val="24"/>
                <w:u w:val="single"/>
              </w:rPr>
              <w:br/>
            </w:r>
            <w:r>
              <w:rPr>
                <w:b/>
                <w:sz w:val="24"/>
                <w:szCs w:val="24"/>
                <w:u w:val="single"/>
              </w:rPr>
              <w:br/>
            </w:r>
            <w:r w:rsidR="006B701C" w:rsidRPr="00915E99">
              <w:rPr>
                <w:b/>
                <w:sz w:val="24"/>
                <w:szCs w:val="24"/>
                <w:u w:val="single"/>
              </w:rPr>
              <w:t>High:</w:t>
            </w:r>
          </w:p>
          <w:p w:rsidR="006B701C" w:rsidRPr="00915E99" w:rsidRDefault="006B701C">
            <w:pPr>
              <w:rPr>
                <w:b/>
                <w:sz w:val="24"/>
                <w:szCs w:val="24"/>
                <w:u w:val="single"/>
              </w:rPr>
            </w:pPr>
          </w:p>
          <w:p w:rsidR="006B701C" w:rsidRPr="00915E99" w:rsidRDefault="006B701C">
            <w:pPr>
              <w:rPr>
                <w:b/>
                <w:sz w:val="24"/>
                <w:szCs w:val="24"/>
                <w:u w:val="single"/>
              </w:rPr>
            </w:pPr>
          </w:p>
          <w:p w:rsidR="006B701C" w:rsidRPr="00915E99" w:rsidRDefault="006B701C">
            <w:pPr>
              <w:rPr>
                <w:b/>
                <w:sz w:val="24"/>
                <w:szCs w:val="24"/>
                <w:u w:val="single"/>
              </w:rPr>
            </w:pPr>
          </w:p>
        </w:tc>
        <w:tc>
          <w:tcPr>
            <w:tcW w:w="2781" w:type="dxa"/>
          </w:tcPr>
          <w:p w:rsidR="006B701C" w:rsidRPr="00915E99" w:rsidRDefault="008260F1">
            <w:pPr>
              <w:rPr>
                <w:b/>
                <w:sz w:val="24"/>
                <w:szCs w:val="24"/>
                <w:u w:val="single"/>
              </w:rPr>
            </w:pPr>
            <w:r w:rsidRPr="00915E99">
              <w:rPr>
                <w:b/>
                <w:sz w:val="24"/>
                <w:szCs w:val="24"/>
                <w:u w:val="single"/>
              </w:rPr>
              <w:t>Low Pitch:</w:t>
            </w:r>
            <w:r>
              <w:rPr>
                <w:b/>
                <w:sz w:val="24"/>
                <w:szCs w:val="24"/>
                <w:u w:val="single"/>
              </w:rPr>
              <w:br/>
            </w:r>
            <w:r>
              <w:rPr>
                <w:b/>
                <w:sz w:val="24"/>
                <w:szCs w:val="24"/>
                <w:u w:val="single"/>
              </w:rPr>
              <w:br/>
            </w:r>
            <w:r>
              <w:rPr>
                <w:b/>
                <w:sz w:val="24"/>
                <w:szCs w:val="24"/>
                <w:u w:val="single"/>
              </w:rPr>
              <w:br/>
            </w:r>
            <w:r w:rsidR="006B701C" w:rsidRPr="00915E99">
              <w:rPr>
                <w:b/>
                <w:sz w:val="24"/>
                <w:szCs w:val="24"/>
                <w:u w:val="single"/>
              </w:rPr>
              <w:t>High Pitch:</w:t>
            </w:r>
            <w:r w:rsidR="006B701C" w:rsidRPr="00915E99">
              <w:rPr>
                <w:b/>
                <w:sz w:val="24"/>
                <w:szCs w:val="24"/>
                <w:u w:val="single"/>
              </w:rPr>
              <w:br/>
            </w:r>
            <w:r w:rsidR="006B701C" w:rsidRPr="00915E99">
              <w:rPr>
                <w:b/>
                <w:sz w:val="24"/>
                <w:szCs w:val="24"/>
                <w:u w:val="single"/>
              </w:rPr>
              <w:br/>
            </w:r>
            <w:r w:rsidR="006B701C" w:rsidRPr="00915E99">
              <w:rPr>
                <w:b/>
                <w:sz w:val="24"/>
                <w:szCs w:val="24"/>
                <w:u w:val="single"/>
              </w:rPr>
              <w:br/>
            </w:r>
          </w:p>
        </w:tc>
      </w:tr>
    </w:tbl>
    <w:p w:rsidR="00915E99" w:rsidRPr="006B701C" w:rsidRDefault="006B701C">
      <w:pPr>
        <w:rPr>
          <w:b/>
          <w:sz w:val="28"/>
          <w:szCs w:val="28"/>
          <w:u w:val="single"/>
        </w:rPr>
      </w:pPr>
      <w:r>
        <w:rPr>
          <w:b/>
          <w:sz w:val="28"/>
          <w:szCs w:val="28"/>
          <w:u w:val="single"/>
        </w:rPr>
        <w:br/>
      </w:r>
      <w:r w:rsidR="00FD615A">
        <w:rPr>
          <w:b/>
          <w:sz w:val="28"/>
          <w:szCs w:val="28"/>
          <w:u w:val="single"/>
        </w:rPr>
        <w:t>Station 6:  Boom Box</w:t>
      </w:r>
      <w:r w:rsidR="00FD615A">
        <w:rPr>
          <w:b/>
          <w:sz w:val="28"/>
          <w:szCs w:val="28"/>
          <w:u w:val="single"/>
        </w:rPr>
        <w:br/>
      </w:r>
      <w:r w:rsidR="00915E99">
        <w:rPr>
          <w:sz w:val="28"/>
          <w:szCs w:val="28"/>
        </w:rPr>
        <w:t xml:space="preserve">1.  </w:t>
      </w:r>
      <w:r w:rsidR="00D53442">
        <w:rPr>
          <w:sz w:val="28"/>
          <w:szCs w:val="28"/>
        </w:rPr>
        <w:t>Place</w:t>
      </w:r>
      <w:r w:rsidR="00915E99">
        <w:rPr>
          <w:sz w:val="28"/>
          <w:szCs w:val="28"/>
        </w:rPr>
        <w:t xml:space="preserve"> a blown-up balloon </w:t>
      </w:r>
      <w:r w:rsidR="00D53442">
        <w:rPr>
          <w:sz w:val="28"/>
          <w:szCs w:val="28"/>
        </w:rPr>
        <w:t>on top</w:t>
      </w:r>
      <w:r w:rsidR="00915E99">
        <w:rPr>
          <w:sz w:val="28"/>
          <w:szCs w:val="28"/>
        </w:rPr>
        <w:t xml:space="preserve"> of the computer speaker</w:t>
      </w:r>
      <w:r w:rsidR="00532645">
        <w:rPr>
          <w:sz w:val="28"/>
          <w:szCs w:val="28"/>
        </w:rPr>
        <w:t>s and rest your hand on the balloon</w:t>
      </w:r>
      <w:r w:rsidR="00915E99">
        <w:rPr>
          <w:sz w:val="28"/>
          <w:szCs w:val="28"/>
        </w:rPr>
        <w:t xml:space="preserve">.  </w:t>
      </w:r>
      <w:r w:rsidR="00915E99">
        <w:rPr>
          <w:sz w:val="28"/>
          <w:szCs w:val="28"/>
        </w:rPr>
        <w:br/>
        <w:t>2.  On the laptop, click “Sound File 1”.  Start turning up the volume and record what happens to the balloon in the data table.</w:t>
      </w:r>
      <w:r w:rsidR="00915E99">
        <w:rPr>
          <w:sz w:val="28"/>
          <w:szCs w:val="28"/>
        </w:rPr>
        <w:br/>
        <w:t>3.  With the volume still turned up, play “Sound File 2”.  This file will start at a low frequency and gradually increase to a high frequency.  Record what happens in the data table.</w:t>
      </w:r>
      <w:r w:rsidR="00532645">
        <w:rPr>
          <w:sz w:val="28"/>
          <w:szCs w:val="28"/>
        </w:rPr>
        <w:br/>
        <w:t>4.  Repeat steps #2-4 replacing the balloon with a paper plate with small pieces of paper on it on top of the speakers.</w:t>
      </w:r>
    </w:p>
    <w:tbl>
      <w:tblPr>
        <w:tblStyle w:val="TableGrid"/>
        <w:tblW w:w="0" w:type="auto"/>
        <w:tblLook w:val="04A0" w:firstRow="1" w:lastRow="0" w:firstColumn="1" w:lastColumn="0" w:noHBand="0" w:noVBand="1"/>
      </w:tblPr>
      <w:tblGrid>
        <w:gridCol w:w="1165"/>
        <w:gridCol w:w="3690"/>
        <w:gridCol w:w="4410"/>
      </w:tblGrid>
      <w:tr w:rsidR="008260F1" w:rsidTr="008260F1">
        <w:tc>
          <w:tcPr>
            <w:tcW w:w="1165" w:type="dxa"/>
          </w:tcPr>
          <w:p w:rsidR="008260F1" w:rsidRPr="00915E99" w:rsidRDefault="008260F1">
            <w:pPr>
              <w:rPr>
                <w:sz w:val="24"/>
                <w:szCs w:val="24"/>
              </w:rPr>
            </w:pPr>
            <w:r w:rsidRPr="00915E99">
              <w:rPr>
                <w:b/>
                <w:sz w:val="24"/>
                <w:szCs w:val="24"/>
                <w:u w:val="single"/>
              </w:rPr>
              <w:t>Object</w:t>
            </w:r>
          </w:p>
        </w:tc>
        <w:tc>
          <w:tcPr>
            <w:tcW w:w="3690" w:type="dxa"/>
          </w:tcPr>
          <w:p w:rsidR="008260F1" w:rsidRPr="008260F1" w:rsidRDefault="008260F1">
            <w:pPr>
              <w:rPr>
                <w:sz w:val="24"/>
                <w:szCs w:val="24"/>
              </w:rPr>
            </w:pPr>
            <w:r w:rsidRPr="008260F1">
              <w:rPr>
                <w:b/>
                <w:sz w:val="24"/>
                <w:szCs w:val="24"/>
                <w:u w:val="single"/>
              </w:rPr>
              <w:t>Volume:</w:t>
            </w:r>
            <w:r w:rsidRPr="008260F1">
              <w:rPr>
                <w:sz w:val="24"/>
                <w:szCs w:val="24"/>
              </w:rPr>
              <w:br/>
              <w:t>What happened to the object when the volume was turned up?</w:t>
            </w:r>
          </w:p>
        </w:tc>
        <w:tc>
          <w:tcPr>
            <w:tcW w:w="4410" w:type="dxa"/>
          </w:tcPr>
          <w:p w:rsidR="008260F1" w:rsidRPr="008260F1" w:rsidRDefault="008260F1">
            <w:pPr>
              <w:rPr>
                <w:b/>
                <w:sz w:val="24"/>
                <w:szCs w:val="24"/>
              </w:rPr>
            </w:pPr>
            <w:r w:rsidRPr="008260F1">
              <w:rPr>
                <w:b/>
                <w:sz w:val="24"/>
                <w:szCs w:val="24"/>
                <w:u w:val="single"/>
              </w:rPr>
              <w:t>Frequency:</w:t>
            </w:r>
            <w:r>
              <w:rPr>
                <w:b/>
                <w:sz w:val="24"/>
                <w:szCs w:val="24"/>
              </w:rPr>
              <w:br/>
            </w:r>
            <w:r w:rsidRPr="008260F1">
              <w:rPr>
                <w:sz w:val="24"/>
                <w:szCs w:val="24"/>
              </w:rPr>
              <w:t>Did the objects vibrate fast or slow?</w:t>
            </w:r>
          </w:p>
        </w:tc>
      </w:tr>
      <w:tr w:rsidR="008260F1" w:rsidTr="008260F1">
        <w:tc>
          <w:tcPr>
            <w:tcW w:w="1165" w:type="dxa"/>
          </w:tcPr>
          <w:p w:rsidR="008260F1" w:rsidRPr="008260F1" w:rsidRDefault="008260F1">
            <w:pPr>
              <w:rPr>
                <w:sz w:val="28"/>
                <w:szCs w:val="28"/>
              </w:rPr>
            </w:pPr>
            <w:r w:rsidRPr="008260F1">
              <w:rPr>
                <w:sz w:val="28"/>
                <w:szCs w:val="28"/>
              </w:rPr>
              <w:t>Balloon</w:t>
            </w:r>
          </w:p>
        </w:tc>
        <w:tc>
          <w:tcPr>
            <w:tcW w:w="3690" w:type="dxa"/>
          </w:tcPr>
          <w:p w:rsidR="008260F1" w:rsidRDefault="008260F1">
            <w:pPr>
              <w:rPr>
                <w:b/>
                <w:sz w:val="28"/>
                <w:szCs w:val="28"/>
                <w:u w:val="single"/>
              </w:rPr>
            </w:pPr>
          </w:p>
        </w:tc>
        <w:tc>
          <w:tcPr>
            <w:tcW w:w="4410" w:type="dxa"/>
          </w:tcPr>
          <w:p w:rsidR="008260F1" w:rsidRDefault="008260F1">
            <w:pPr>
              <w:rPr>
                <w:b/>
                <w:sz w:val="28"/>
                <w:szCs w:val="28"/>
                <w:u w:val="single"/>
              </w:rPr>
            </w:pPr>
            <w:r w:rsidRPr="00915E99">
              <w:rPr>
                <w:b/>
                <w:sz w:val="24"/>
                <w:szCs w:val="24"/>
                <w:u w:val="single"/>
              </w:rPr>
              <w:t>Low Pitch:</w:t>
            </w:r>
            <w:r>
              <w:rPr>
                <w:b/>
                <w:sz w:val="24"/>
                <w:szCs w:val="24"/>
                <w:u w:val="single"/>
              </w:rPr>
              <w:br/>
            </w:r>
            <w:r>
              <w:rPr>
                <w:b/>
                <w:sz w:val="24"/>
                <w:szCs w:val="24"/>
                <w:u w:val="single"/>
              </w:rPr>
              <w:br/>
            </w:r>
            <w:r w:rsidRPr="00915E99">
              <w:rPr>
                <w:b/>
                <w:sz w:val="24"/>
                <w:szCs w:val="24"/>
                <w:u w:val="single"/>
              </w:rPr>
              <w:t>High Pitch:</w:t>
            </w:r>
            <w:r w:rsidRPr="00915E99">
              <w:rPr>
                <w:b/>
                <w:sz w:val="24"/>
                <w:szCs w:val="24"/>
                <w:u w:val="single"/>
              </w:rPr>
              <w:br/>
            </w:r>
          </w:p>
        </w:tc>
      </w:tr>
      <w:tr w:rsidR="008260F1" w:rsidTr="008260F1">
        <w:tc>
          <w:tcPr>
            <w:tcW w:w="1165" w:type="dxa"/>
          </w:tcPr>
          <w:p w:rsidR="008260F1" w:rsidRPr="008260F1" w:rsidRDefault="008260F1">
            <w:pPr>
              <w:rPr>
                <w:sz w:val="28"/>
                <w:szCs w:val="28"/>
              </w:rPr>
            </w:pPr>
            <w:r>
              <w:rPr>
                <w:sz w:val="28"/>
                <w:szCs w:val="28"/>
              </w:rPr>
              <w:t>Paper</w:t>
            </w:r>
          </w:p>
        </w:tc>
        <w:tc>
          <w:tcPr>
            <w:tcW w:w="3690" w:type="dxa"/>
          </w:tcPr>
          <w:p w:rsidR="008260F1" w:rsidRDefault="008260F1">
            <w:pPr>
              <w:rPr>
                <w:b/>
                <w:sz w:val="28"/>
                <w:szCs w:val="28"/>
                <w:u w:val="single"/>
              </w:rPr>
            </w:pPr>
          </w:p>
        </w:tc>
        <w:tc>
          <w:tcPr>
            <w:tcW w:w="4410" w:type="dxa"/>
          </w:tcPr>
          <w:p w:rsidR="008260F1" w:rsidRDefault="008260F1">
            <w:pPr>
              <w:rPr>
                <w:b/>
                <w:sz w:val="28"/>
                <w:szCs w:val="28"/>
                <w:u w:val="single"/>
              </w:rPr>
            </w:pPr>
            <w:r w:rsidRPr="00915E99">
              <w:rPr>
                <w:b/>
                <w:sz w:val="24"/>
                <w:szCs w:val="24"/>
                <w:u w:val="single"/>
              </w:rPr>
              <w:t>Low Pitch:</w:t>
            </w:r>
            <w:r>
              <w:rPr>
                <w:b/>
                <w:sz w:val="24"/>
                <w:szCs w:val="24"/>
                <w:u w:val="single"/>
              </w:rPr>
              <w:br/>
            </w:r>
            <w:r>
              <w:rPr>
                <w:b/>
                <w:sz w:val="24"/>
                <w:szCs w:val="24"/>
                <w:u w:val="single"/>
              </w:rPr>
              <w:br/>
            </w:r>
            <w:r w:rsidRPr="00915E99">
              <w:rPr>
                <w:b/>
                <w:sz w:val="24"/>
                <w:szCs w:val="24"/>
                <w:u w:val="single"/>
              </w:rPr>
              <w:t>High Pitch:</w:t>
            </w:r>
            <w:r w:rsidRPr="00915E99">
              <w:rPr>
                <w:b/>
                <w:sz w:val="24"/>
                <w:szCs w:val="24"/>
                <w:u w:val="single"/>
              </w:rPr>
              <w:br/>
            </w:r>
          </w:p>
        </w:tc>
      </w:tr>
    </w:tbl>
    <w:p w:rsidR="00F219A0" w:rsidRDefault="00666EF8">
      <w:pPr>
        <w:rPr>
          <w:b/>
          <w:sz w:val="28"/>
          <w:szCs w:val="28"/>
          <w:u w:val="single"/>
        </w:rPr>
      </w:pPr>
      <w:r>
        <w:rPr>
          <w:b/>
          <w:sz w:val="28"/>
          <w:szCs w:val="28"/>
          <w:u w:val="single"/>
        </w:rPr>
        <w:lastRenderedPageBreak/>
        <w:t>Station 7:  Reflection from a Plane Mirror</w:t>
      </w:r>
      <w:r>
        <w:rPr>
          <w:b/>
          <w:sz w:val="28"/>
          <w:szCs w:val="28"/>
          <w:u w:val="single"/>
        </w:rPr>
        <w:br/>
      </w:r>
      <w:r w:rsidR="00B31567">
        <w:rPr>
          <w:sz w:val="28"/>
          <w:szCs w:val="28"/>
        </w:rPr>
        <w:t xml:space="preserve">When a wave hits an object, it can bounce off or pass through.  Bouncing off is called reflection.  In this activity, you will </w:t>
      </w:r>
      <w:r w:rsidR="00F219A0">
        <w:rPr>
          <w:sz w:val="28"/>
          <w:szCs w:val="28"/>
        </w:rPr>
        <w:t>study</w:t>
      </w:r>
      <w:r w:rsidR="00B31567">
        <w:rPr>
          <w:sz w:val="28"/>
          <w:szCs w:val="28"/>
        </w:rPr>
        <w:t xml:space="preserve"> the reflection of light off a mirror.</w:t>
      </w:r>
      <w:r w:rsidR="00F219A0">
        <w:rPr>
          <w:sz w:val="28"/>
          <w:szCs w:val="28"/>
        </w:rPr>
        <w:br/>
      </w:r>
      <w:r w:rsidR="005114AF">
        <w:rPr>
          <w:sz w:val="28"/>
          <w:szCs w:val="28"/>
        </w:rPr>
        <w:br/>
      </w:r>
      <w:r w:rsidR="005114AF">
        <w:rPr>
          <w:noProof/>
        </w:rPr>
        <w:drawing>
          <wp:inline distT="0" distB="0" distL="0" distR="0" wp14:anchorId="694DED7A" wp14:editId="7F77646C">
            <wp:extent cx="3909060" cy="2267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42561" cy="2286686"/>
                    </a:xfrm>
                    <a:prstGeom prst="rect">
                      <a:avLst/>
                    </a:prstGeom>
                  </pic:spPr>
                </pic:pic>
              </a:graphicData>
            </a:graphic>
          </wp:inline>
        </w:drawing>
      </w:r>
      <w:r w:rsidR="005114AF">
        <w:rPr>
          <w:sz w:val="28"/>
          <w:szCs w:val="28"/>
        </w:rPr>
        <w:br/>
      </w:r>
      <w:r w:rsidR="00F219A0">
        <w:rPr>
          <w:sz w:val="28"/>
          <w:szCs w:val="28"/>
        </w:rPr>
        <w:br/>
        <w:t>1.  Turn on the flashlight and place it so the beam is along the 60</w:t>
      </w:r>
      <w:r w:rsidR="00F219A0">
        <w:rPr>
          <w:rFonts w:cstheme="minorHAnsi"/>
          <w:sz w:val="28"/>
          <w:szCs w:val="28"/>
        </w:rPr>
        <w:t>⁰</w:t>
      </w:r>
      <w:r w:rsidR="00F219A0">
        <w:rPr>
          <w:sz w:val="28"/>
          <w:szCs w:val="28"/>
        </w:rPr>
        <w:t xml:space="preserve"> line aiming towards the center of the protractor and mirror.  This is called the </w:t>
      </w:r>
      <w:r w:rsidR="00F219A0" w:rsidRPr="00F219A0">
        <w:rPr>
          <w:b/>
          <w:i/>
          <w:sz w:val="28"/>
          <w:szCs w:val="28"/>
        </w:rPr>
        <w:t>angle of incidence</w:t>
      </w:r>
      <w:r w:rsidR="00F219A0">
        <w:rPr>
          <w:sz w:val="28"/>
          <w:szCs w:val="28"/>
        </w:rPr>
        <w:t xml:space="preserve">.  </w:t>
      </w:r>
      <w:r w:rsidR="00F219A0">
        <w:rPr>
          <w:sz w:val="28"/>
          <w:szCs w:val="28"/>
        </w:rPr>
        <w:br/>
        <w:t xml:space="preserve">2.  Measure and record the angle that the reflected beam makes with the mirror.  This is called the </w:t>
      </w:r>
      <w:r w:rsidR="00F219A0" w:rsidRPr="00F219A0">
        <w:rPr>
          <w:b/>
          <w:i/>
          <w:sz w:val="28"/>
          <w:szCs w:val="28"/>
        </w:rPr>
        <w:t>angle of reflection</w:t>
      </w:r>
      <w:r w:rsidR="00F219A0">
        <w:rPr>
          <w:sz w:val="28"/>
          <w:szCs w:val="28"/>
        </w:rPr>
        <w:t xml:space="preserve">. </w:t>
      </w:r>
      <w:r w:rsidR="00F219A0">
        <w:rPr>
          <w:sz w:val="28"/>
          <w:szCs w:val="28"/>
        </w:rPr>
        <w:br/>
        <w:t>3.  Repeat for 45</w:t>
      </w:r>
      <w:r w:rsidR="00F219A0">
        <w:rPr>
          <w:rFonts w:cstheme="minorHAnsi"/>
          <w:sz w:val="28"/>
          <w:szCs w:val="28"/>
        </w:rPr>
        <w:t>⁰</w:t>
      </w:r>
      <w:r w:rsidR="00F219A0">
        <w:rPr>
          <w:sz w:val="28"/>
          <w:szCs w:val="28"/>
        </w:rPr>
        <w:t xml:space="preserve"> and 30</w:t>
      </w:r>
      <w:r w:rsidR="00F219A0">
        <w:rPr>
          <w:rFonts w:cstheme="minorHAnsi"/>
          <w:sz w:val="28"/>
          <w:szCs w:val="28"/>
        </w:rPr>
        <w:t>⁰</w:t>
      </w:r>
      <w:r w:rsidR="00F219A0">
        <w:rPr>
          <w:rFonts w:cstheme="minorHAnsi"/>
          <w:sz w:val="28"/>
          <w:szCs w:val="28"/>
        </w:rPr>
        <w:br/>
      </w:r>
    </w:p>
    <w:tbl>
      <w:tblPr>
        <w:tblStyle w:val="TableGrid"/>
        <w:tblW w:w="0" w:type="auto"/>
        <w:tblLook w:val="04A0" w:firstRow="1" w:lastRow="0" w:firstColumn="1" w:lastColumn="0" w:noHBand="0" w:noVBand="1"/>
      </w:tblPr>
      <w:tblGrid>
        <w:gridCol w:w="4675"/>
        <w:gridCol w:w="4675"/>
      </w:tblGrid>
      <w:tr w:rsidR="00F219A0" w:rsidTr="00F219A0">
        <w:tc>
          <w:tcPr>
            <w:tcW w:w="4675" w:type="dxa"/>
          </w:tcPr>
          <w:p w:rsidR="00F219A0" w:rsidRDefault="00F219A0">
            <w:pPr>
              <w:rPr>
                <w:b/>
                <w:sz w:val="28"/>
                <w:szCs w:val="28"/>
                <w:u w:val="single"/>
              </w:rPr>
            </w:pPr>
            <w:r>
              <w:rPr>
                <w:b/>
                <w:sz w:val="28"/>
                <w:szCs w:val="28"/>
                <w:u w:val="single"/>
              </w:rPr>
              <w:t>Angle of Incidence</w:t>
            </w:r>
          </w:p>
        </w:tc>
        <w:tc>
          <w:tcPr>
            <w:tcW w:w="4675" w:type="dxa"/>
          </w:tcPr>
          <w:p w:rsidR="00F219A0" w:rsidRDefault="00F219A0">
            <w:pPr>
              <w:rPr>
                <w:b/>
                <w:sz w:val="28"/>
                <w:szCs w:val="28"/>
                <w:u w:val="single"/>
              </w:rPr>
            </w:pPr>
            <w:r>
              <w:rPr>
                <w:b/>
                <w:sz w:val="28"/>
                <w:szCs w:val="28"/>
                <w:u w:val="single"/>
              </w:rPr>
              <w:t>Angle of reflection</w:t>
            </w:r>
          </w:p>
        </w:tc>
      </w:tr>
      <w:tr w:rsidR="00F219A0" w:rsidTr="00F219A0">
        <w:tc>
          <w:tcPr>
            <w:tcW w:w="4675" w:type="dxa"/>
          </w:tcPr>
          <w:p w:rsidR="00F219A0" w:rsidRPr="00F219A0" w:rsidRDefault="00F219A0">
            <w:pPr>
              <w:rPr>
                <w:sz w:val="28"/>
                <w:szCs w:val="28"/>
              </w:rPr>
            </w:pPr>
            <w:r>
              <w:rPr>
                <w:sz w:val="28"/>
                <w:szCs w:val="28"/>
              </w:rPr>
              <w:t>60</w:t>
            </w:r>
            <w:r>
              <w:rPr>
                <w:rFonts w:cstheme="minorHAnsi"/>
                <w:sz w:val="28"/>
                <w:szCs w:val="28"/>
              </w:rPr>
              <w:t>⁰</w:t>
            </w:r>
          </w:p>
        </w:tc>
        <w:tc>
          <w:tcPr>
            <w:tcW w:w="4675" w:type="dxa"/>
          </w:tcPr>
          <w:p w:rsidR="00F219A0" w:rsidRDefault="00F219A0">
            <w:pPr>
              <w:rPr>
                <w:b/>
                <w:sz w:val="28"/>
                <w:szCs w:val="28"/>
                <w:u w:val="single"/>
              </w:rPr>
            </w:pPr>
            <w:r>
              <w:rPr>
                <w:b/>
                <w:sz w:val="28"/>
                <w:szCs w:val="28"/>
                <w:u w:val="single"/>
              </w:rPr>
              <w:t xml:space="preserve"> </w:t>
            </w:r>
          </w:p>
        </w:tc>
      </w:tr>
      <w:tr w:rsidR="00F219A0" w:rsidTr="00F219A0">
        <w:tc>
          <w:tcPr>
            <w:tcW w:w="4675" w:type="dxa"/>
          </w:tcPr>
          <w:p w:rsidR="00F219A0" w:rsidRPr="00F219A0" w:rsidRDefault="00F219A0">
            <w:pPr>
              <w:rPr>
                <w:sz w:val="28"/>
                <w:szCs w:val="28"/>
              </w:rPr>
            </w:pPr>
            <w:r>
              <w:rPr>
                <w:sz w:val="28"/>
                <w:szCs w:val="28"/>
              </w:rPr>
              <w:t>45</w:t>
            </w:r>
            <w:r>
              <w:rPr>
                <w:rFonts w:cstheme="minorHAnsi"/>
                <w:sz w:val="28"/>
                <w:szCs w:val="28"/>
              </w:rPr>
              <w:t>⁰</w:t>
            </w:r>
          </w:p>
        </w:tc>
        <w:tc>
          <w:tcPr>
            <w:tcW w:w="4675" w:type="dxa"/>
          </w:tcPr>
          <w:p w:rsidR="00F219A0" w:rsidRDefault="00F219A0">
            <w:pPr>
              <w:rPr>
                <w:b/>
                <w:sz w:val="28"/>
                <w:szCs w:val="28"/>
                <w:u w:val="single"/>
              </w:rPr>
            </w:pPr>
          </w:p>
        </w:tc>
      </w:tr>
      <w:tr w:rsidR="00F219A0" w:rsidTr="00F219A0">
        <w:tc>
          <w:tcPr>
            <w:tcW w:w="4675" w:type="dxa"/>
          </w:tcPr>
          <w:p w:rsidR="00F219A0" w:rsidRPr="00F219A0" w:rsidRDefault="00F219A0">
            <w:pPr>
              <w:rPr>
                <w:sz w:val="28"/>
                <w:szCs w:val="28"/>
              </w:rPr>
            </w:pPr>
            <w:r w:rsidRPr="00F219A0">
              <w:rPr>
                <w:sz w:val="28"/>
                <w:szCs w:val="28"/>
              </w:rPr>
              <w:t>30</w:t>
            </w:r>
            <w:r w:rsidRPr="00F219A0">
              <w:rPr>
                <w:rFonts w:cstheme="minorHAnsi"/>
                <w:sz w:val="28"/>
                <w:szCs w:val="28"/>
              </w:rPr>
              <w:t>⁰</w:t>
            </w:r>
          </w:p>
        </w:tc>
        <w:tc>
          <w:tcPr>
            <w:tcW w:w="4675" w:type="dxa"/>
          </w:tcPr>
          <w:p w:rsidR="00F219A0" w:rsidRDefault="00F219A0">
            <w:pPr>
              <w:rPr>
                <w:b/>
                <w:sz w:val="28"/>
                <w:szCs w:val="28"/>
                <w:u w:val="single"/>
              </w:rPr>
            </w:pPr>
          </w:p>
        </w:tc>
      </w:tr>
    </w:tbl>
    <w:p w:rsidR="00A21702" w:rsidRPr="00747A9C" w:rsidRDefault="00666EF8" w:rsidP="00C926B6">
      <w:pPr>
        <w:spacing w:after="0" w:line="240" w:lineRule="auto"/>
        <w:textAlignment w:val="baseline"/>
        <w:rPr>
          <w:rFonts w:eastAsia="Times New Roman" w:cstheme="minorHAnsi"/>
          <w:color w:val="323232"/>
          <w:sz w:val="24"/>
          <w:szCs w:val="24"/>
        </w:rPr>
      </w:pPr>
      <w:r>
        <w:rPr>
          <w:b/>
          <w:sz w:val="28"/>
          <w:szCs w:val="28"/>
          <w:u w:val="single"/>
        </w:rPr>
        <w:br/>
      </w:r>
      <w:r w:rsidR="00F219A0">
        <w:rPr>
          <w:sz w:val="28"/>
          <w:szCs w:val="28"/>
        </w:rPr>
        <w:t>From your results, what is the relationship between the angle of incidence and angle of reflection?</w:t>
      </w:r>
      <w:r w:rsidR="00F219A0">
        <w:rPr>
          <w:sz w:val="28"/>
          <w:szCs w:val="28"/>
        </w:rPr>
        <w:br/>
      </w:r>
      <w:r w:rsidR="00F219A0">
        <w:rPr>
          <w:sz w:val="28"/>
          <w:szCs w:val="28"/>
        </w:rPr>
        <w:br/>
      </w:r>
      <w:r>
        <w:rPr>
          <w:b/>
          <w:sz w:val="28"/>
          <w:szCs w:val="28"/>
          <w:u w:val="single"/>
        </w:rPr>
        <w:br/>
      </w:r>
      <w:r w:rsidR="005114AF">
        <w:rPr>
          <w:b/>
          <w:sz w:val="28"/>
          <w:szCs w:val="28"/>
          <w:u w:val="single"/>
        </w:rPr>
        <w:br/>
      </w:r>
      <w:r w:rsidR="005114AF">
        <w:rPr>
          <w:b/>
          <w:sz w:val="28"/>
          <w:szCs w:val="28"/>
          <w:u w:val="single"/>
        </w:rPr>
        <w:br/>
      </w:r>
      <w:r w:rsidR="005114AF">
        <w:rPr>
          <w:b/>
          <w:sz w:val="28"/>
          <w:szCs w:val="28"/>
          <w:u w:val="single"/>
        </w:rPr>
        <w:br/>
      </w:r>
      <w:r w:rsidR="005114AF">
        <w:rPr>
          <w:b/>
          <w:sz w:val="28"/>
          <w:szCs w:val="28"/>
          <w:u w:val="single"/>
        </w:rPr>
        <w:br/>
      </w:r>
      <w:r w:rsidR="00F219A0">
        <w:rPr>
          <w:b/>
          <w:sz w:val="28"/>
          <w:szCs w:val="28"/>
          <w:u w:val="single"/>
        </w:rPr>
        <w:lastRenderedPageBreak/>
        <w:t>Station 8:  Refraction through air, water, and oil.</w:t>
      </w:r>
      <w:r>
        <w:rPr>
          <w:b/>
          <w:sz w:val="28"/>
          <w:szCs w:val="28"/>
          <w:u w:val="single"/>
        </w:rPr>
        <w:br/>
      </w:r>
      <w:r w:rsidR="00C62595" w:rsidRPr="00747A9C">
        <w:rPr>
          <w:sz w:val="24"/>
          <w:szCs w:val="24"/>
        </w:rPr>
        <w:t xml:space="preserve">Look at the room through the beaker filled with water and notice that everything looks </w:t>
      </w:r>
      <w:r w:rsidR="00C926B6" w:rsidRPr="00747A9C">
        <w:rPr>
          <w:noProof/>
          <w:sz w:val="24"/>
          <w:szCs w:val="24"/>
        </w:rPr>
        <w:drawing>
          <wp:anchor distT="0" distB="0" distL="114300" distR="114300" simplePos="0" relativeHeight="251658240" behindDoc="1" locked="0" layoutInCell="1" allowOverlap="1">
            <wp:simplePos x="0" y="0"/>
            <wp:positionH relativeFrom="column">
              <wp:posOffset>4267200</wp:posOffset>
            </wp:positionH>
            <wp:positionV relativeFrom="paragraph">
              <wp:posOffset>464820</wp:posOffset>
            </wp:positionV>
            <wp:extent cx="2209800" cy="1209675"/>
            <wp:effectExtent l="0" t="0" r="0" b="9525"/>
            <wp:wrapTight wrapText="bothSides">
              <wp:wrapPolygon edited="0">
                <wp:start x="0" y="0"/>
                <wp:lineTo x="0" y="21430"/>
                <wp:lineTo x="21414" y="21430"/>
                <wp:lineTo x="21414" y="0"/>
                <wp:lineTo x="0" y="0"/>
              </wp:wrapPolygon>
            </wp:wrapTight>
            <wp:docPr id="5" name="Picture 5" descr="Image result for light refraction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ght refraction reflec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2595" w:rsidRPr="00747A9C">
        <w:rPr>
          <w:sz w:val="24"/>
          <w:szCs w:val="24"/>
        </w:rPr>
        <w:t>distorted and uneven.  This has to do with the way light travels through glass, water, and other transparent materials.  When light moves through a material, it is slowed down</w:t>
      </w:r>
      <w:r w:rsidR="00C62595" w:rsidRPr="00747A9C">
        <w:rPr>
          <w:rFonts w:cstheme="minorHAnsi"/>
          <w:sz w:val="24"/>
          <w:szCs w:val="24"/>
        </w:rPr>
        <w:t xml:space="preserve">.  </w:t>
      </w:r>
      <w:r w:rsidR="00C62595" w:rsidRPr="00747A9C">
        <w:rPr>
          <w:rFonts w:cstheme="minorHAnsi"/>
          <w:color w:val="323232"/>
          <w:sz w:val="24"/>
          <w:szCs w:val="24"/>
          <w:shd w:val="clear" w:color="auto" w:fill="FFFFFF"/>
        </w:rPr>
        <w:t>When light is slowed down, it either bounces off the material or is bent as it passes through.  We can see these changes in light, which indicates to us that something is there.</w:t>
      </w:r>
      <w:r w:rsidR="00541FF8" w:rsidRPr="00747A9C">
        <w:rPr>
          <w:rFonts w:cstheme="minorHAnsi"/>
          <w:color w:val="323232"/>
          <w:sz w:val="24"/>
          <w:szCs w:val="24"/>
          <w:shd w:val="clear" w:color="auto" w:fill="FFFFFF"/>
        </w:rPr>
        <w:t xml:space="preserve"> </w:t>
      </w:r>
      <w:r w:rsidR="00C62595" w:rsidRPr="00747A9C">
        <w:rPr>
          <w:rFonts w:cstheme="minorHAnsi"/>
          <w:color w:val="323232"/>
          <w:sz w:val="24"/>
          <w:szCs w:val="24"/>
          <w:shd w:val="clear" w:color="auto" w:fill="FFFFFF"/>
        </w:rPr>
        <w:t xml:space="preserve"> </w:t>
      </w:r>
      <w:r w:rsidR="00541FF8" w:rsidRPr="00747A9C">
        <w:rPr>
          <w:rFonts w:cstheme="minorHAnsi"/>
          <w:color w:val="323232"/>
          <w:sz w:val="24"/>
          <w:szCs w:val="24"/>
          <w:shd w:val="clear" w:color="auto" w:fill="FFFFFF"/>
        </w:rPr>
        <w:br/>
      </w:r>
      <w:r w:rsidR="0059388B" w:rsidRPr="00747A9C">
        <w:rPr>
          <w:rFonts w:cstheme="minorHAnsi"/>
          <w:color w:val="323232"/>
          <w:sz w:val="24"/>
          <w:szCs w:val="24"/>
          <w:shd w:val="clear" w:color="auto" w:fill="FFFFFF"/>
        </w:rPr>
        <w:br/>
        <w:t>However, when a transparent object (plastic drinking straw) is surrounded by another material (oil) that bends light the same way, you will not be able to see the object</w:t>
      </w:r>
      <w:r w:rsidR="00B2516C" w:rsidRPr="00747A9C">
        <w:rPr>
          <w:rFonts w:cstheme="minorHAnsi"/>
          <w:color w:val="323232"/>
          <w:sz w:val="24"/>
          <w:szCs w:val="24"/>
          <w:shd w:val="clear" w:color="auto" w:fill="FFFFFF"/>
        </w:rPr>
        <w:t xml:space="preserve"> (as easily)</w:t>
      </w:r>
      <w:r w:rsidR="0059388B" w:rsidRPr="00747A9C">
        <w:rPr>
          <w:rFonts w:cstheme="minorHAnsi"/>
          <w:color w:val="323232"/>
          <w:sz w:val="24"/>
          <w:szCs w:val="24"/>
          <w:shd w:val="clear" w:color="auto" w:fill="FFFFFF"/>
        </w:rPr>
        <w:t>.  I</w:t>
      </w:r>
      <w:r w:rsidR="00C62595" w:rsidRPr="00747A9C">
        <w:rPr>
          <w:rFonts w:cstheme="minorHAnsi"/>
          <w:color w:val="323232"/>
          <w:sz w:val="24"/>
          <w:szCs w:val="24"/>
          <w:shd w:val="clear" w:color="auto" w:fill="FFFFFF"/>
        </w:rPr>
        <w:t xml:space="preserve">n this activity you will play with light to make normal objects appear and </w:t>
      </w:r>
      <w:r w:rsidR="00541FF8" w:rsidRPr="00747A9C">
        <w:rPr>
          <w:rFonts w:cstheme="minorHAnsi"/>
          <w:color w:val="323232"/>
          <w:sz w:val="24"/>
          <w:szCs w:val="24"/>
          <w:shd w:val="clear" w:color="auto" w:fill="FFFFFF"/>
        </w:rPr>
        <w:t xml:space="preserve">(almost) </w:t>
      </w:r>
      <w:r w:rsidR="00C62595" w:rsidRPr="00747A9C">
        <w:rPr>
          <w:rFonts w:cstheme="minorHAnsi"/>
          <w:color w:val="323232"/>
          <w:sz w:val="24"/>
          <w:szCs w:val="24"/>
          <w:shd w:val="clear" w:color="auto" w:fill="FFFFFF"/>
        </w:rPr>
        <w:t>disappear!</w:t>
      </w:r>
      <w:r w:rsidR="0059388B" w:rsidRPr="00747A9C">
        <w:rPr>
          <w:rFonts w:cstheme="minorHAnsi"/>
          <w:color w:val="323232"/>
          <w:sz w:val="24"/>
          <w:szCs w:val="24"/>
          <w:shd w:val="clear" w:color="auto" w:fill="FFFFFF"/>
        </w:rPr>
        <w:br/>
      </w:r>
      <w:r w:rsidR="0059388B" w:rsidRPr="00747A9C">
        <w:rPr>
          <w:rFonts w:cstheme="minorHAnsi"/>
          <w:color w:val="323232"/>
          <w:sz w:val="24"/>
          <w:szCs w:val="24"/>
          <w:shd w:val="clear" w:color="auto" w:fill="FFFFFF"/>
        </w:rPr>
        <w:br/>
      </w:r>
      <w:r w:rsidR="00C926B6">
        <w:rPr>
          <w:noProof/>
        </w:rPr>
        <w:drawing>
          <wp:anchor distT="0" distB="0" distL="114300" distR="114300" simplePos="0" relativeHeight="251661312" behindDoc="1" locked="0" layoutInCell="1" allowOverlap="1" wp14:anchorId="4C2C3CE5">
            <wp:simplePos x="0" y="0"/>
            <wp:positionH relativeFrom="column">
              <wp:posOffset>5524500</wp:posOffset>
            </wp:positionH>
            <wp:positionV relativeFrom="paragraph">
              <wp:posOffset>2750820</wp:posOffset>
            </wp:positionV>
            <wp:extent cx="876935" cy="1036320"/>
            <wp:effectExtent l="0" t="0" r="0" b="0"/>
            <wp:wrapTight wrapText="bothSides">
              <wp:wrapPolygon edited="0">
                <wp:start x="0" y="0"/>
                <wp:lineTo x="0" y="21044"/>
                <wp:lineTo x="21115" y="21044"/>
                <wp:lineTo x="211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76935" cy="1036320"/>
                    </a:xfrm>
                    <a:prstGeom prst="rect">
                      <a:avLst/>
                    </a:prstGeom>
                  </pic:spPr>
                </pic:pic>
              </a:graphicData>
            </a:graphic>
            <wp14:sizeRelH relativeFrom="margin">
              <wp14:pctWidth>0</wp14:pctWidth>
            </wp14:sizeRelH>
            <wp14:sizeRelV relativeFrom="margin">
              <wp14:pctHeight>0</wp14:pctHeight>
            </wp14:sizeRelV>
          </wp:anchor>
        </w:drawing>
      </w:r>
      <w:r w:rsidR="00747A9C" w:rsidRPr="00747A9C">
        <w:rPr>
          <w:noProof/>
          <w:sz w:val="24"/>
          <w:szCs w:val="24"/>
        </w:rPr>
        <w:t xml:space="preserve"> </w:t>
      </w:r>
      <w:r w:rsidR="0059388B" w:rsidRPr="00747A9C">
        <w:rPr>
          <w:rFonts w:cstheme="minorHAnsi"/>
          <w:color w:val="323232"/>
          <w:sz w:val="24"/>
          <w:szCs w:val="24"/>
          <w:shd w:val="clear" w:color="auto" w:fill="FFFFFF"/>
        </w:rPr>
        <w:t xml:space="preserve">1.  Cover the top of the straw with your finger to prevent liquid from filling it and immerse it in the beaker of water.  </w:t>
      </w:r>
      <w:r w:rsidR="0059388B" w:rsidRPr="00FB047E">
        <w:rPr>
          <w:rStyle w:val="Emphasis"/>
          <w:rFonts w:cstheme="minorHAnsi"/>
          <w:color w:val="323232"/>
          <w:sz w:val="24"/>
          <w:szCs w:val="24"/>
          <w:bdr w:val="none" w:sz="0" w:space="0" w:color="auto" w:frame="1"/>
          <w:shd w:val="clear" w:color="auto" w:fill="FFFFFF"/>
        </w:rPr>
        <w:t>What do you notice about the straw? Can you still see it? How clearly?</w:t>
      </w:r>
      <w:r w:rsidR="00747A9C" w:rsidRPr="00FB047E">
        <w:rPr>
          <w:rFonts w:cstheme="minorHAnsi"/>
          <w:sz w:val="24"/>
          <w:szCs w:val="24"/>
        </w:rPr>
        <w:t xml:space="preserve"> </w:t>
      </w:r>
      <w:r w:rsidRPr="00FB047E">
        <w:rPr>
          <w:rFonts w:cstheme="minorHAnsi"/>
          <w:b/>
          <w:sz w:val="24"/>
          <w:szCs w:val="24"/>
          <w:u w:val="single"/>
        </w:rPr>
        <w:br/>
      </w:r>
      <w:r w:rsidRPr="00747A9C">
        <w:rPr>
          <w:b/>
          <w:sz w:val="24"/>
          <w:szCs w:val="24"/>
          <w:u w:val="single"/>
        </w:rPr>
        <w:br/>
      </w:r>
      <w:r w:rsidR="00A21702" w:rsidRPr="00747A9C">
        <w:rPr>
          <w:sz w:val="24"/>
          <w:szCs w:val="24"/>
        </w:rPr>
        <w:t>2</w:t>
      </w:r>
      <w:r w:rsidR="00A21702" w:rsidRPr="00747A9C">
        <w:rPr>
          <w:rFonts w:cstheme="minorHAnsi"/>
          <w:sz w:val="24"/>
          <w:szCs w:val="24"/>
        </w:rPr>
        <w:t xml:space="preserve">.  </w:t>
      </w:r>
      <w:r w:rsidR="00A21702" w:rsidRPr="00747A9C">
        <w:rPr>
          <w:rFonts w:eastAsia="Times New Roman" w:cstheme="minorHAnsi"/>
          <w:color w:val="323232"/>
          <w:sz w:val="24"/>
          <w:szCs w:val="24"/>
        </w:rPr>
        <w:t>Keeping the straw in the water, release your finger from the top to allow the immersed straw to fill with water. </w:t>
      </w:r>
      <w:r w:rsidR="00A21702" w:rsidRPr="00747A9C">
        <w:rPr>
          <w:rFonts w:eastAsia="Times New Roman" w:cstheme="minorHAnsi"/>
          <w:i/>
          <w:iCs/>
          <w:color w:val="323232"/>
          <w:sz w:val="24"/>
          <w:szCs w:val="24"/>
          <w:bdr w:val="none" w:sz="0" w:space="0" w:color="auto" w:frame="1"/>
        </w:rPr>
        <w:t xml:space="preserve">Did anything change about the </w:t>
      </w:r>
      <w:r w:rsidR="00027564">
        <w:rPr>
          <w:rFonts w:eastAsia="Times New Roman" w:cstheme="minorHAnsi"/>
          <w:i/>
          <w:iCs/>
          <w:color w:val="323232"/>
          <w:sz w:val="24"/>
          <w:szCs w:val="24"/>
          <w:bdr w:val="none" w:sz="0" w:space="0" w:color="auto" w:frame="1"/>
        </w:rPr>
        <w:t>straw</w:t>
      </w:r>
      <w:r w:rsidR="00A21702" w:rsidRPr="00747A9C">
        <w:rPr>
          <w:rFonts w:eastAsia="Times New Roman" w:cstheme="minorHAnsi"/>
          <w:i/>
          <w:iCs/>
          <w:color w:val="323232"/>
          <w:sz w:val="24"/>
          <w:szCs w:val="24"/>
          <w:bdr w:val="none" w:sz="0" w:space="0" w:color="auto" w:frame="1"/>
        </w:rPr>
        <w:t xml:space="preserve"> once it was filled with water? Does the </w:t>
      </w:r>
      <w:r w:rsidR="00027564">
        <w:rPr>
          <w:rFonts w:eastAsia="Times New Roman" w:cstheme="minorHAnsi"/>
          <w:i/>
          <w:iCs/>
          <w:color w:val="323232"/>
          <w:sz w:val="24"/>
          <w:szCs w:val="24"/>
          <w:bdr w:val="none" w:sz="0" w:space="0" w:color="auto" w:frame="1"/>
        </w:rPr>
        <w:t>straw</w:t>
      </w:r>
      <w:r w:rsidR="00A21702" w:rsidRPr="00747A9C">
        <w:rPr>
          <w:rFonts w:eastAsia="Times New Roman" w:cstheme="minorHAnsi"/>
          <w:i/>
          <w:iCs/>
          <w:color w:val="323232"/>
          <w:sz w:val="24"/>
          <w:szCs w:val="24"/>
          <w:bdr w:val="none" w:sz="0" w:space="0" w:color="auto" w:frame="1"/>
        </w:rPr>
        <w:t xml:space="preserve"> become easier or more difficult to see once it is filled with water?</w:t>
      </w:r>
    </w:p>
    <w:p w:rsidR="00FB047E" w:rsidRPr="00C926B6" w:rsidRDefault="00FB047E" w:rsidP="00FB047E">
      <w:pPr>
        <w:spacing w:after="0" w:line="240" w:lineRule="auto"/>
        <w:textAlignment w:val="baseline"/>
        <w:rPr>
          <w:rFonts w:eastAsia="Times New Roman" w:cstheme="minorHAnsi"/>
          <w:color w:val="323232"/>
          <w:sz w:val="27"/>
          <w:szCs w:val="27"/>
        </w:rPr>
      </w:pPr>
      <w:r>
        <w:rPr>
          <w:noProof/>
        </w:rPr>
        <w:drawing>
          <wp:anchor distT="0" distB="0" distL="114300" distR="114300" simplePos="0" relativeHeight="251663360" behindDoc="1" locked="0" layoutInCell="1" allowOverlap="1" wp14:anchorId="272CA645">
            <wp:simplePos x="0" y="0"/>
            <wp:positionH relativeFrom="column">
              <wp:posOffset>5478780</wp:posOffset>
            </wp:positionH>
            <wp:positionV relativeFrom="paragraph">
              <wp:posOffset>1988820</wp:posOffset>
            </wp:positionV>
            <wp:extent cx="923925" cy="1203325"/>
            <wp:effectExtent l="0" t="0" r="9525" b="0"/>
            <wp:wrapTight wrapText="bothSides">
              <wp:wrapPolygon edited="0">
                <wp:start x="0" y="0"/>
                <wp:lineTo x="0" y="21201"/>
                <wp:lineTo x="21377" y="21201"/>
                <wp:lineTo x="2137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23925" cy="1203325"/>
                    </a:xfrm>
                    <a:prstGeom prst="rect">
                      <a:avLst/>
                    </a:prstGeom>
                  </pic:spPr>
                </pic:pic>
              </a:graphicData>
            </a:graphic>
          </wp:anchor>
        </w:drawing>
      </w:r>
      <w:r>
        <w:rPr>
          <w:noProof/>
        </w:rPr>
        <w:drawing>
          <wp:anchor distT="0" distB="0" distL="114300" distR="114300" simplePos="0" relativeHeight="251662336" behindDoc="1" locked="0" layoutInCell="1" allowOverlap="1" wp14:anchorId="3E19B7C7">
            <wp:simplePos x="0" y="0"/>
            <wp:positionH relativeFrom="column">
              <wp:posOffset>5349240</wp:posOffset>
            </wp:positionH>
            <wp:positionV relativeFrom="paragraph">
              <wp:posOffset>264160</wp:posOffset>
            </wp:positionV>
            <wp:extent cx="937260" cy="1209040"/>
            <wp:effectExtent l="0" t="0" r="0" b="0"/>
            <wp:wrapTight wrapText="bothSides">
              <wp:wrapPolygon edited="0">
                <wp:start x="0" y="0"/>
                <wp:lineTo x="0" y="21101"/>
                <wp:lineTo x="21073" y="21101"/>
                <wp:lineTo x="210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7260" cy="1209040"/>
                    </a:xfrm>
                    <a:prstGeom prst="rect">
                      <a:avLst/>
                    </a:prstGeom>
                  </pic:spPr>
                </pic:pic>
              </a:graphicData>
            </a:graphic>
          </wp:anchor>
        </w:drawing>
      </w:r>
      <w:r w:rsidR="00A21702" w:rsidRPr="00747A9C">
        <w:rPr>
          <w:rFonts w:cstheme="minorHAnsi"/>
          <w:b/>
          <w:sz w:val="24"/>
          <w:szCs w:val="24"/>
          <w:u w:val="single"/>
        </w:rPr>
        <w:br/>
      </w:r>
      <w:r w:rsidR="00A21702" w:rsidRPr="00747A9C">
        <w:rPr>
          <w:rFonts w:cstheme="minorHAnsi"/>
          <w:sz w:val="24"/>
          <w:szCs w:val="24"/>
        </w:rPr>
        <w:t xml:space="preserve">3.  Using a separate straw, cover the top of the straw with your finger to prevent liquid from filling it and immerse it in the beaker of oil.  </w:t>
      </w:r>
      <w:r w:rsidR="00A21702" w:rsidRPr="00747A9C">
        <w:rPr>
          <w:rStyle w:val="Emphasis"/>
          <w:rFonts w:cstheme="minorHAnsi"/>
          <w:color w:val="323232"/>
          <w:sz w:val="24"/>
          <w:szCs w:val="24"/>
          <w:bdr w:val="none" w:sz="0" w:space="0" w:color="auto" w:frame="1"/>
          <w:shd w:val="clear" w:color="auto" w:fill="FFFFFF"/>
        </w:rPr>
        <w:t>What do you notice about the straw? Are you still able to see it? Was it easier to see the straw when it was in the water?</w:t>
      </w:r>
      <w:r w:rsidR="00747A9C" w:rsidRPr="00747A9C">
        <w:rPr>
          <w:rFonts w:cstheme="minorHAnsi"/>
          <w:noProof/>
          <w:sz w:val="24"/>
          <w:szCs w:val="24"/>
        </w:rPr>
        <w:t xml:space="preserve"> </w:t>
      </w:r>
      <w:r w:rsidR="00666EF8" w:rsidRPr="00747A9C">
        <w:rPr>
          <w:rFonts w:cstheme="minorHAnsi"/>
          <w:b/>
          <w:sz w:val="24"/>
          <w:szCs w:val="24"/>
          <w:u w:val="single"/>
        </w:rPr>
        <w:br/>
      </w:r>
      <w:r w:rsidR="00A21702" w:rsidRPr="00747A9C">
        <w:rPr>
          <w:rFonts w:cstheme="minorHAnsi"/>
          <w:b/>
          <w:sz w:val="24"/>
          <w:szCs w:val="24"/>
          <w:u w:val="single"/>
        </w:rPr>
        <w:br/>
      </w:r>
      <w:r w:rsidR="00A21702" w:rsidRPr="00747A9C">
        <w:rPr>
          <w:rFonts w:cstheme="minorHAnsi"/>
          <w:sz w:val="24"/>
          <w:szCs w:val="24"/>
        </w:rPr>
        <w:t xml:space="preserve">4.  </w:t>
      </w:r>
      <w:r w:rsidR="00A21702" w:rsidRPr="00747A9C">
        <w:rPr>
          <w:rFonts w:eastAsia="Times New Roman" w:cstheme="minorHAnsi"/>
          <w:color w:val="323232"/>
          <w:sz w:val="24"/>
          <w:szCs w:val="24"/>
        </w:rPr>
        <w:t>Keeping the straw in the oil, remove your finger from the top to allow the immersed straw to fill with oil. </w:t>
      </w:r>
      <w:r w:rsidR="00A21702" w:rsidRPr="00747A9C">
        <w:rPr>
          <w:rFonts w:eastAsia="Times New Roman" w:cstheme="minorHAnsi"/>
          <w:i/>
          <w:iCs/>
          <w:color w:val="323232"/>
          <w:sz w:val="24"/>
          <w:szCs w:val="24"/>
          <w:bdr w:val="none" w:sz="0" w:space="0" w:color="auto" w:frame="1"/>
        </w:rPr>
        <w:t xml:space="preserve">What happened? Can you still see the </w:t>
      </w:r>
      <w:r w:rsidR="00027564">
        <w:rPr>
          <w:rFonts w:eastAsia="Times New Roman" w:cstheme="minorHAnsi"/>
          <w:i/>
          <w:iCs/>
          <w:color w:val="323232"/>
          <w:sz w:val="24"/>
          <w:szCs w:val="24"/>
          <w:bdr w:val="none" w:sz="0" w:space="0" w:color="auto" w:frame="1"/>
        </w:rPr>
        <w:t>straw</w:t>
      </w:r>
      <w:r w:rsidR="00A21702" w:rsidRPr="00747A9C">
        <w:rPr>
          <w:rFonts w:eastAsia="Times New Roman" w:cstheme="minorHAnsi"/>
          <w:i/>
          <w:iCs/>
          <w:color w:val="323232"/>
          <w:sz w:val="24"/>
          <w:szCs w:val="24"/>
          <w:bdr w:val="none" w:sz="0" w:space="0" w:color="auto" w:frame="1"/>
        </w:rPr>
        <w:t>? Is it easier or more difficult to see it now than it was when it was empty?</w:t>
      </w:r>
      <w:r>
        <w:rPr>
          <w:rFonts w:eastAsia="Times New Roman" w:cstheme="minorHAnsi"/>
          <w:i/>
          <w:iCs/>
          <w:color w:val="323232"/>
          <w:sz w:val="24"/>
          <w:szCs w:val="24"/>
          <w:bdr w:val="none" w:sz="0" w:space="0" w:color="auto" w:frame="1"/>
        </w:rPr>
        <w:br/>
      </w:r>
      <w:r w:rsidR="00C926B6">
        <w:rPr>
          <w:rFonts w:eastAsia="Times New Roman" w:cstheme="minorHAnsi"/>
          <w:i/>
          <w:iCs/>
          <w:color w:val="323232"/>
          <w:sz w:val="24"/>
          <w:szCs w:val="24"/>
          <w:bdr w:val="none" w:sz="0" w:space="0" w:color="auto" w:frame="1"/>
        </w:rPr>
        <w:br/>
      </w:r>
      <w:r>
        <w:rPr>
          <w:rFonts w:eastAsia="Times New Roman" w:cstheme="minorHAnsi"/>
          <w:i/>
          <w:iCs/>
          <w:color w:val="323232"/>
          <w:sz w:val="24"/>
          <w:szCs w:val="24"/>
          <w:bdr w:val="none" w:sz="0" w:space="0" w:color="auto" w:frame="1"/>
        </w:rPr>
        <w:br/>
      </w:r>
      <w:r>
        <w:rPr>
          <w:rFonts w:eastAsia="Times New Roman" w:cstheme="minorHAnsi"/>
          <w:iCs/>
          <w:color w:val="323232"/>
          <w:sz w:val="24"/>
          <w:szCs w:val="24"/>
          <w:bdr w:val="none" w:sz="0" w:space="0" w:color="auto" w:frame="1"/>
        </w:rPr>
        <w:t xml:space="preserve">5.  </w:t>
      </w:r>
      <w:r w:rsidRPr="00FB047E">
        <w:rPr>
          <w:rFonts w:eastAsia="Times New Roman" w:cstheme="minorHAnsi"/>
          <w:color w:val="323232"/>
          <w:sz w:val="24"/>
          <w:szCs w:val="24"/>
        </w:rPr>
        <w:t xml:space="preserve">Fill the </w:t>
      </w:r>
      <w:r>
        <w:rPr>
          <w:rFonts w:eastAsia="Times New Roman" w:cstheme="minorHAnsi"/>
          <w:color w:val="323232"/>
          <w:sz w:val="24"/>
          <w:szCs w:val="24"/>
        </w:rPr>
        <w:t>straw</w:t>
      </w:r>
      <w:r w:rsidRPr="00FB047E">
        <w:rPr>
          <w:rFonts w:eastAsia="Times New Roman" w:cstheme="minorHAnsi"/>
          <w:color w:val="323232"/>
          <w:sz w:val="24"/>
          <w:szCs w:val="24"/>
        </w:rPr>
        <w:t xml:space="preserve"> with oil from the </w:t>
      </w:r>
      <w:r>
        <w:rPr>
          <w:rFonts w:eastAsia="Times New Roman" w:cstheme="minorHAnsi"/>
          <w:color w:val="323232"/>
          <w:sz w:val="24"/>
          <w:szCs w:val="24"/>
        </w:rPr>
        <w:t>oil beaker and hold your finger over the top so it doesn’t leak out.  T</w:t>
      </w:r>
      <w:r w:rsidRPr="00FB047E">
        <w:rPr>
          <w:rFonts w:eastAsia="Times New Roman" w:cstheme="minorHAnsi"/>
          <w:color w:val="323232"/>
          <w:sz w:val="24"/>
          <w:szCs w:val="24"/>
        </w:rPr>
        <w:t>hen slowly immerse</w:t>
      </w:r>
      <w:r>
        <w:rPr>
          <w:rFonts w:eastAsia="Times New Roman" w:cstheme="minorHAnsi"/>
          <w:color w:val="323232"/>
          <w:sz w:val="24"/>
          <w:szCs w:val="24"/>
        </w:rPr>
        <w:t xml:space="preserve"> it</w:t>
      </w:r>
      <w:r w:rsidRPr="00FB047E">
        <w:rPr>
          <w:rFonts w:eastAsia="Times New Roman" w:cstheme="minorHAnsi"/>
          <w:color w:val="323232"/>
          <w:sz w:val="24"/>
          <w:szCs w:val="24"/>
        </w:rPr>
        <w:t xml:space="preserve"> </w:t>
      </w:r>
      <w:r>
        <w:rPr>
          <w:rFonts w:eastAsia="Times New Roman" w:cstheme="minorHAnsi"/>
          <w:color w:val="323232"/>
          <w:sz w:val="24"/>
          <w:szCs w:val="24"/>
        </w:rPr>
        <w:t>into the beaker with water and oil</w:t>
      </w:r>
      <w:r w:rsidRPr="00FB047E">
        <w:rPr>
          <w:rFonts w:eastAsia="Times New Roman" w:cstheme="minorHAnsi"/>
          <w:color w:val="323232"/>
          <w:sz w:val="24"/>
          <w:szCs w:val="24"/>
        </w:rPr>
        <w:t xml:space="preserve">, so that the </w:t>
      </w:r>
      <w:r w:rsidR="00027564">
        <w:rPr>
          <w:rFonts w:eastAsia="Times New Roman" w:cstheme="minorHAnsi"/>
          <w:color w:val="323232"/>
          <w:sz w:val="24"/>
          <w:szCs w:val="24"/>
        </w:rPr>
        <w:t>straw</w:t>
      </w:r>
      <w:r w:rsidRPr="00FB047E">
        <w:rPr>
          <w:rFonts w:eastAsia="Times New Roman" w:cstheme="minorHAnsi"/>
          <w:color w:val="323232"/>
          <w:sz w:val="24"/>
          <w:szCs w:val="24"/>
        </w:rPr>
        <w:t xml:space="preserve"> is visible in both the water layer and the oil layer. </w:t>
      </w:r>
      <w:r w:rsidRPr="00FB047E">
        <w:rPr>
          <w:rFonts w:eastAsia="Times New Roman" w:cstheme="minorHAnsi"/>
          <w:i/>
          <w:iCs/>
          <w:color w:val="323232"/>
          <w:sz w:val="24"/>
          <w:szCs w:val="24"/>
          <w:bdr w:val="none" w:sz="0" w:space="0" w:color="auto" w:frame="1"/>
        </w:rPr>
        <w:t xml:space="preserve">Look at the </w:t>
      </w:r>
      <w:r w:rsidR="00027564">
        <w:rPr>
          <w:rFonts w:eastAsia="Times New Roman" w:cstheme="minorHAnsi"/>
          <w:i/>
          <w:iCs/>
          <w:color w:val="323232"/>
          <w:sz w:val="24"/>
          <w:szCs w:val="24"/>
          <w:bdr w:val="none" w:sz="0" w:space="0" w:color="auto" w:frame="1"/>
        </w:rPr>
        <w:t>straw</w:t>
      </w:r>
      <w:r w:rsidRPr="00FB047E">
        <w:rPr>
          <w:rFonts w:eastAsia="Times New Roman" w:cstheme="minorHAnsi"/>
          <w:i/>
          <w:iCs/>
          <w:color w:val="323232"/>
          <w:sz w:val="24"/>
          <w:szCs w:val="24"/>
          <w:bdr w:val="none" w:sz="0" w:space="0" w:color="auto" w:frame="1"/>
        </w:rPr>
        <w:t xml:space="preserve"> in the </w:t>
      </w:r>
      <w:r w:rsidRPr="00C926B6">
        <w:rPr>
          <w:rFonts w:eastAsia="Times New Roman" w:cstheme="minorHAnsi"/>
          <w:i/>
          <w:iCs/>
          <w:color w:val="323232"/>
          <w:sz w:val="24"/>
          <w:szCs w:val="24"/>
          <w:bdr w:val="none" w:sz="0" w:space="0" w:color="auto" w:frame="1"/>
        </w:rPr>
        <w:t xml:space="preserve">water layer, then in the oil layer. What is different about the </w:t>
      </w:r>
      <w:r w:rsidR="00027564">
        <w:rPr>
          <w:rFonts w:eastAsia="Times New Roman" w:cstheme="minorHAnsi"/>
          <w:i/>
          <w:iCs/>
          <w:color w:val="323232"/>
          <w:sz w:val="24"/>
          <w:szCs w:val="24"/>
          <w:bdr w:val="none" w:sz="0" w:space="0" w:color="auto" w:frame="1"/>
        </w:rPr>
        <w:t>straw</w:t>
      </w:r>
      <w:bookmarkStart w:id="0" w:name="_GoBack"/>
      <w:bookmarkEnd w:id="0"/>
      <w:r w:rsidRPr="00C926B6">
        <w:rPr>
          <w:rFonts w:eastAsia="Times New Roman" w:cstheme="minorHAnsi"/>
          <w:i/>
          <w:iCs/>
          <w:color w:val="323232"/>
          <w:sz w:val="24"/>
          <w:szCs w:val="24"/>
          <w:bdr w:val="none" w:sz="0" w:space="0" w:color="auto" w:frame="1"/>
        </w:rPr>
        <w:t xml:space="preserve"> in these two layers? Is it easier to see the </w:t>
      </w:r>
      <w:r w:rsidR="00027564">
        <w:rPr>
          <w:rFonts w:eastAsia="Times New Roman" w:cstheme="minorHAnsi"/>
          <w:i/>
          <w:iCs/>
          <w:color w:val="323232"/>
          <w:sz w:val="24"/>
          <w:szCs w:val="24"/>
          <w:bdr w:val="none" w:sz="0" w:space="0" w:color="auto" w:frame="1"/>
        </w:rPr>
        <w:t>straw</w:t>
      </w:r>
      <w:r w:rsidRPr="00C926B6">
        <w:rPr>
          <w:rFonts w:eastAsia="Times New Roman" w:cstheme="minorHAnsi"/>
          <w:i/>
          <w:iCs/>
          <w:color w:val="323232"/>
          <w:sz w:val="24"/>
          <w:szCs w:val="24"/>
          <w:bdr w:val="none" w:sz="0" w:space="0" w:color="auto" w:frame="1"/>
        </w:rPr>
        <w:t xml:space="preserve"> in the oil or the water?</w:t>
      </w:r>
      <w:r w:rsidRPr="00C926B6">
        <w:rPr>
          <w:rFonts w:cstheme="minorHAnsi"/>
          <w:noProof/>
        </w:rPr>
        <w:t xml:space="preserve"> </w:t>
      </w:r>
    </w:p>
    <w:p w:rsidR="00D82C64" w:rsidRDefault="00C926B6" w:rsidP="002F1078">
      <w:pPr>
        <w:spacing w:after="0" w:line="240" w:lineRule="auto"/>
        <w:textAlignment w:val="baseline"/>
        <w:rPr>
          <w:sz w:val="28"/>
          <w:szCs w:val="28"/>
        </w:rPr>
      </w:pPr>
      <w:r>
        <w:rPr>
          <w:rFonts w:eastAsia="Times New Roman" w:cstheme="minorHAnsi"/>
          <w:i/>
          <w:iCs/>
          <w:color w:val="323232"/>
          <w:sz w:val="27"/>
          <w:szCs w:val="27"/>
          <w:bdr w:val="none" w:sz="0" w:space="0" w:color="auto" w:frame="1"/>
        </w:rPr>
        <w:br/>
      </w:r>
      <w:r w:rsidR="00FB047E" w:rsidRPr="00C926B6">
        <w:rPr>
          <w:rFonts w:eastAsia="Times New Roman" w:cstheme="minorHAnsi"/>
          <w:i/>
          <w:iCs/>
          <w:color w:val="323232"/>
          <w:sz w:val="27"/>
          <w:szCs w:val="27"/>
          <w:bdr w:val="none" w:sz="0" w:space="0" w:color="auto" w:frame="1"/>
        </w:rPr>
        <w:br/>
      </w:r>
      <w:r w:rsidR="00FB047E" w:rsidRPr="00C926B6">
        <w:rPr>
          <w:rFonts w:eastAsia="Times New Roman" w:cstheme="minorHAnsi"/>
          <w:iCs/>
          <w:color w:val="323232"/>
          <w:sz w:val="24"/>
          <w:szCs w:val="24"/>
          <w:bdr w:val="none" w:sz="0" w:space="0" w:color="auto" w:frame="1"/>
        </w:rPr>
        <w:t xml:space="preserve">6.  Uncover the top of the straw to release the oil into the beaker.  Then fill the straw with water from the </w:t>
      </w:r>
      <w:r w:rsidRPr="00C926B6">
        <w:rPr>
          <w:rFonts w:eastAsia="Times New Roman" w:cstheme="minorHAnsi"/>
          <w:iCs/>
          <w:color w:val="323232"/>
          <w:sz w:val="24"/>
          <w:szCs w:val="24"/>
          <w:bdr w:val="none" w:sz="0" w:space="0" w:color="auto" w:frame="1"/>
        </w:rPr>
        <w:t xml:space="preserve">water beaker and hold your finger over the top so it doesn’t leak out.  Slowly immerse it into the beaker with water and oil.  </w:t>
      </w:r>
      <w:r w:rsidRPr="00C926B6">
        <w:rPr>
          <w:rStyle w:val="Emphasis"/>
          <w:rFonts w:cstheme="minorHAnsi"/>
          <w:color w:val="323232"/>
          <w:sz w:val="24"/>
          <w:szCs w:val="24"/>
          <w:bdr w:val="none" w:sz="0" w:space="0" w:color="auto" w:frame="1"/>
          <w:shd w:val="clear" w:color="auto" w:fill="FFFFFF"/>
        </w:rPr>
        <w:t xml:space="preserve">Is it easier to see the </w:t>
      </w:r>
      <w:r w:rsidR="00EA6DE3">
        <w:rPr>
          <w:rStyle w:val="Emphasis"/>
          <w:rFonts w:cstheme="minorHAnsi"/>
          <w:color w:val="323232"/>
          <w:sz w:val="24"/>
          <w:szCs w:val="24"/>
          <w:bdr w:val="none" w:sz="0" w:space="0" w:color="auto" w:frame="1"/>
          <w:shd w:val="clear" w:color="auto" w:fill="FFFFFF"/>
        </w:rPr>
        <w:t>straw</w:t>
      </w:r>
      <w:r w:rsidRPr="00C926B6">
        <w:rPr>
          <w:rStyle w:val="Emphasis"/>
          <w:rFonts w:cstheme="minorHAnsi"/>
          <w:color w:val="323232"/>
          <w:sz w:val="24"/>
          <w:szCs w:val="24"/>
          <w:bdr w:val="none" w:sz="0" w:space="0" w:color="auto" w:frame="1"/>
          <w:shd w:val="clear" w:color="auto" w:fill="FFFFFF"/>
        </w:rPr>
        <w:t xml:space="preserve"> in the oil or in the water this time?</w:t>
      </w:r>
      <w:r w:rsidR="00B2516C" w:rsidRPr="00C926B6">
        <w:rPr>
          <w:rFonts w:eastAsia="Times New Roman" w:cstheme="minorHAnsi"/>
          <w:iCs/>
          <w:color w:val="323232"/>
          <w:sz w:val="24"/>
          <w:szCs w:val="24"/>
          <w:bdr w:val="none" w:sz="0" w:space="0" w:color="auto" w:frame="1"/>
        </w:rPr>
        <w:br/>
      </w:r>
      <w:r w:rsidR="002F1078">
        <w:rPr>
          <w:b/>
          <w:sz w:val="28"/>
          <w:szCs w:val="28"/>
          <w:u w:val="single"/>
        </w:rPr>
        <w:lastRenderedPageBreak/>
        <w:t>*</w:t>
      </w:r>
      <w:r w:rsidR="008260F1">
        <w:rPr>
          <w:b/>
          <w:sz w:val="28"/>
          <w:szCs w:val="28"/>
          <w:u w:val="single"/>
        </w:rPr>
        <w:t>*TEACHER NOTES**</w:t>
      </w:r>
      <w:r w:rsidR="008260F1">
        <w:rPr>
          <w:b/>
          <w:sz w:val="28"/>
          <w:szCs w:val="28"/>
          <w:u w:val="single"/>
        </w:rPr>
        <w:br/>
      </w:r>
      <w:r w:rsidR="00D82C64">
        <w:rPr>
          <w:sz w:val="28"/>
          <w:szCs w:val="28"/>
        </w:rPr>
        <w:t xml:space="preserve">station 2 – make something like this:  </w:t>
      </w:r>
      <w:r w:rsidR="00D82C64" w:rsidRPr="00D82C64">
        <w:rPr>
          <w:sz w:val="28"/>
          <w:szCs w:val="28"/>
        </w:rPr>
        <w:t>https://www.flinnsci.com/water-waves/ap4611/</w:t>
      </w:r>
      <w:r w:rsidR="00D82C64">
        <w:rPr>
          <w:sz w:val="28"/>
          <w:szCs w:val="28"/>
        </w:rPr>
        <w:br/>
      </w:r>
      <w:r w:rsidR="00D82C64">
        <w:rPr>
          <w:sz w:val="28"/>
          <w:szCs w:val="28"/>
        </w:rPr>
        <w:br/>
        <w:t xml:space="preserve">station 4 – cut a large hole in the side of a milk container and cover it with a piece of tissue paper.  Place a small mirror on the middle of the paper. </w:t>
      </w:r>
      <w:r w:rsidR="00D82C64">
        <w:rPr>
          <w:sz w:val="28"/>
          <w:szCs w:val="28"/>
        </w:rPr>
        <w:br/>
      </w:r>
      <w:r w:rsidR="00D82C64">
        <w:rPr>
          <w:sz w:val="28"/>
          <w:szCs w:val="28"/>
        </w:rPr>
        <w:br/>
        <w:t>station 6 – “Sound file 1” = any song</w:t>
      </w:r>
      <w:r w:rsidR="00D82C64">
        <w:rPr>
          <w:sz w:val="28"/>
          <w:szCs w:val="28"/>
        </w:rPr>
        <w:br/>
        <w:t xml:space="preserve">                    “Sound file 2” = Human audio spectrum (low to high) </w:t>
      </w:r>
      <w:r w:rsidR="00D53442">
        <w:rPr>
          <w:sz w:val="28"/>
          <w:szCs w:val="28"/>
        </w:rPr>
        <w:t xml:space="preserve">(up to about 50 sec) </w:t>
      </w:r>
      <w:hyperlink r:id="rId11" w:history="1">
        <w:r w:rsidR="00532645" w:rsidRPr="00AE74B9">
          <w:rPr>
            <w:rStyle w:val="Hyperlink"/>
            <w:sz w:val="28"/>
            <w:szCs w:val="28"/>
          </w:rPr>
          <w:t>https://www.youtube.com/watch?v=qNf9nzvnd1k</w:t>
        </w:r>
      </w:hyperlink>
      <w:r w:rsidR="00D53442">
        <w:rPr>
          <w:rStyle w:val="Hyperlink"/>
          <w:sz w:val="28"/>
          <w:szCs w:val="28"/>
        </w:rPr>
        <w:t xml:space="preserve"> </w:t>
      </w:r>
    </w:p>
    <w:p w:rsidR="00532645" w:rsidRDefault="00532645">
      <w:pPr>
        <w:rPr>
          <w:sz w:val="28"/>
          <w:szCs w:val="28"/>
        </w:rPr>
      </w:pPr>
      <w:r>
        <w:rPr>
          <w:sz w:val="28"/>
          <w:szCs w:val="28"/>
        </w:rPr>
        <w:t>Use computer speakers pointed upward.  Place balloon/plate directly on top.</w:t>
      </w:r>
    </w:p>
    <w:p w:rsidR="00D82C64" w:rsidRPr="00D82C64" w:rsidRDefault="00C62595">
      <w:pPr>
        <w:rPr>
          <w:sz w:val="28"/>
          <w:szCs w:val="28"/>
        </w:rPr>
      </w:pPr>
      <w:r>
        <w:rPr>
          <w:sz w:val="28"/>
          <w:szCs w:val="28"/>
        </w:rPr>
        <w:br/>
        <w:t>Station 7:  tape a piece of paper with a small slit on it to the flashlight.  That way only a narrow beam of light will be seen.</w:t>
      </w:r>
      <w:r w:rsidR="005114AF">
        <w:rPr>
          <w:sz w:val="28"/>
          <w:szCs w:val="28"/>
        </w:rPr>
        <w:br/>
      </w:r>
      <w:r>
        <w:rPr>
          <w:sz w:val="28"/>
          <w:szCs w:val="28"/>
        </w:rPr>
        <w:br/>
        <w:t xml:space="preserve">protractor print out to use </w:t>
      </w:r>
      <w:r w:rsidR="005114AF">
        <w:rPr>
          <w:sz w:val="28"/>
          <w:szCs w:val="28"/>
        </w:rPr>
        <w:t>(make it as big as whole page)</w:t>
      </w:r>
      <w:r w:rsidR="00056F22">
        <w:rPr>
          <w:sz w:val="28"/>
          <w:szCs w:val="28"/>
        </w:rPr>
        <w:br/>
      </w:r>
      <w:r w:rsidR="00056F22">
        <w:rPr>
          <w:noProof/>
        </w:rPr>
        <w:drawing>
          <wp:inline distT="0" distB="0" distL="0" distR="0">
            <wp:extent cx="5418397" cy="2895600"/>
            <wp:effectExtent l="0" t="0" r="0" b="0"/>
            <wp:docPr id="2" name="Picture 2" descr="C:\Users\T\AppData\Local\Temp\SNAGHTML5051d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ppData\Local\Temp\SNAGHTML5051dd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4574" cy="2904245"/>
                    </a:xfrm>
                    <a:prstGeom prst="rect">
                      <a:avLst/>
                    </a:prstGeom>
                    <a:noFill/>
                    <a:ln>
                      <a:noFill/>
                    </a:ln>
                  </pic:spPr>
                </pic:pic>
              </a:graphicData>
            </a:graphic>
          </wp:inline>
        </w:drawing>
      </w:r>
    </w:p>
    <w:sectPr w:rsidR="00D82C64" w:rsidRPr="00D82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94C18"/>
    <w:multiLevelType w:val="multilevel"/>
    <w:tmpl w:val="D402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DC3270"/>
    <w:multiLevelType w:val="multilevel"/>
    <w:tmpl w:val="75D0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5B10EF"/>
    <w:multiLevelType w:val="multilevel"/>
    <w:tmpl w:val="AE08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F0"/>
    <w:rsid w:val="0000461E"/>
    <w:rsid w:val="00006EC3"/>
    <w:rsid w:val="0001205E"/>
    <w:rsid w:val="000143DC"/>
    <w:rsid w:val="00017C1D"/>
    <w:rsid w:val="000203DC"/>
    <w:rsid w:val="000236B1"/>
    <w:rsid w:val="00024C61"/>
    <w:rsid w:val="00026120"/>
    <w:rsid w:val="00027564"/>
    <w:rsid w:val="00035F38"/>
    <w:rsid w:val="00047422"/>
    <w:rsid w:val="000547F8"/>
    <w:rsid w:val="00054E96"/>
    <w:rsid w:val="00056F22"/>
    <w:rsid w:val="00062F4F"/>
    <w:rsid w:val="00067511"/>
    <w:rsid w:val="00067685"/>
    <w:rsid w:val="0007088A"/>
    <w:rsid w:val="00071253"/>
    <w:rsid w:val="00072760"/>
    <w:rsid w:val="00073B31"/>
    <w:rsid w:val="00075F51"/>
    <w:rsid w:val="000902FF"/>
    <w:rsid w:val="000964B8"/>
    <w:rsid w:val="000B3965"/>
    <w:rsid w:val="000B70E5"/>
    <w:rsid w:val="000B7880"/>
    <w:rsid w:val="000C388C"/>
    <w:rsid w:val="000D32D0"/>
    <w:rsid w:val="000D4721"/>
    <w:rsid w:val="000D55B8"/>
    <w:rsid w:val="000E0C02"/>
    <w:rsid w:val="000E0EBB"/>
    <w:rsid w:val="000E33D8"/>
    <w:rsid w:val="000F05BD"/>
    <w:rsid w:val="000F35F3"/>
    <w:rsid w:val="000F56D0"/>
    <w:rsid w:val="00106639"/>
    <w:rsid w:val="00106B56"/>
    <w:rsid w:val="00111CF4"/>
    <w:rsid w:val="00120058"/>
    <w:rsid w:val="001213B2"/>
    <w:rsid w:val="00123D3D"/>
    <w:rsid w:val="0012779E"/>
    <w:rsid w:val="00131408"/>
    <w:rsid w:val="00132905"/>
    <w:rsid w:val="00140D69"/>
    <w:rsid w:val="001414C2"/>
    <w:rsid w:val="0014183B"/>
    <w:rsid w:val="00146E13"/>
    <w:rsid w:val="00147B4F"/>
    <w:rsid w:val="00150E70"/>
    <w:rsid w:val="001518C3"/>
    <w:rsid w:val="00151F79"/>
    <w:rsid w:val="00152230"/>
    <w:rsid w:val="00153CAB"/>
    <w:rsid w:val="00162364"/>
    <w:rsid w:val="0017058E"/>
    <w:rsid w:val="00170808"/>
    <w:rsid w:val="0017440D"/>
    <w:rsid w:val="001826FF"/>
    <w:rsid w:val="001827C8"/>
    <w:rsid w:val="00183C95"/>
    <w:rsid w:val="00184131"/>
    <w:rsid w:val="00186B97"/>
    <w:rsid w:val="001964D0"/>
    <w:rsid w:val="001A06D1"/>
    <w:rsid w:val="001A1D86"/>
    <w:rsid w:val="001A2F31"/>
    <w:rsid w:val="001A3AD1"/>
    <w:rsid w:val="001A6272"/>
    <w:rsid w:val="001A6FB5"/>
    <w:rsid w:val="001B3627"/>
    <w:rsid w:val="001B700B"/>
    <w:rsid w:val="001C2CA5"/>
    <w:rsid w:val="001C3CB0"/>
    <w:rsid w:val="001C4A3D"/>
    <w:rsid w:val="001C53C8"/>
    <w:rsid w:val="001D17D8"/>
    <w:rsid w:val="001D1E62"/>
    <w:rsid w:val="001D4704"/>
    <w:rsid w:val="001D4B1C"/>
    <w:rsid w:val="001D588C"/>
    <w:rsid w:val="001D5E4F"/>
    <w:rsid w:val="001E0DC9"/>
    <w:rsid w:val="001E3E2E"/>
    <w:rsid w:val="001F7EF6"/>
    <w:rsid w:val="00201554"/>
    <w:rsid w:val="0020424F"/>
    <w:rsid w:val="00206A94"/>
    <w:rsid w:val="0021069D"/>
    <w:rsid w:val="00215430"/>
    <w:rsid w:val="00224A14"/>
    <w:rsid w:val="002271C4"/>
    <w:rsid w:val="00227A0B"/>
    <w:rsid w:val="00232F28"/>
    <w:rsid w:val="00236F01"/>
    <w:rsid w:val="00240717"/>
    <w:rsid w:val="002419A1"/>
    <w:rsid w:val="00241CE9"/>
    <w:rsid w:val="0024214F"/>
    <w:rsid w:val="0024455F"/>
    <w:rsid w:val="002459C8"/>
    <w:rsid w:val="00247D28"/>
    <w:rsid w:val="002516FB"/>
    <w:rsid w:val="00252382"/>
    <w:rsid w:val="00262610"/>
    <w:rsid w:val="00262A32"/>
    <w:rsid w:val="00267815"/>
    <w:rsid w:val="0027270B"/>
    <w:rsid w:val="00276413"/>
    <w:rsid w:val="00277C1E"/>
    <w:rsid w:val="00281FBD"/>
    <w:rsid w:val="00295CC8"/>
    <w:rsid w:val="00296ADA"/>
    <w:rsid w:val="002A30E6"/>
    <w:rsid w:val="002A715C"/>
    <w:rsid w:val="002B1032"/>
    <w:rsid w:val="002B2742"/>
    <w:rsid w:val="002C1492"/>
    <w:rsid w:val="002C17B7"/>
    <w:rsid w:val="002C43D0"/>
    <w:rsid w:val="002C6EA1"/>
    <w:rsid w:val="002D06E0"/>
    <w:rsid w:val="002D4419"/>
    <w:rsid w:val="002E039A"/>
    <w:rsid w:val="002E2086"/>
    <w:rsid w:val="002E36D3"/>
    <w:rsid w:val="002E54F8"/>
    <w:rsid w:val="002F1078"/>
    <w:rsid w:val="002F5889"/>
    <w:rsid w:val="002F58A5"/>
    <w:rsid w:val="00300082"/>
    <w:rsid w:val="00300C0C"/>
    <w:rsid w:val="00301F65"/>
    <w:rsid w:val="0030230C"/>
    <w:rsid w:val="00303005"/>
    <w:rsid w:val="00303AC2"/>
    <w:rsid w:val="003045FA"/>
    <w:rsid w:val="00315502"/>
    <w:rsid w:val="003326A7"/>
    <w:rsid w:val="003418D9"/>
    <w:rsid w:val="0034692A"/>
    <w:rsid w:val="00346D77"/>
    <w:rsid w:val="00352892"/>
    <w:rsid w:val="00352CA8"/>
    <w:rsid w:val="00355760"/>
    <w:rsid w:val="003621EA"/>
    <w:rsid w:val="003640CA"/>
    <w:rsid w:val="00366B2A"/>
    <w:rsid w:val="003814AA"/>
    <w:rsid w:val="003854E0"/>
    <w:rsid w:val="0038566E"/>
    <w:rsid w:val="00385F10"/>
    <w:rsid w:val="00390091"/>
    <w:rsid w:val="003903DE"/>
    <w:rsid w:val="003905CB"/>
    <w:rsid w:val="00391A29"/>
    <w:rsid w:val="003952E4"/>
    <w:rsid w:val="003A0DD9"/>
    <w:rsid w:val="003A30D3"/>
    <w:rsid w:val="003A333E"/>
    <w:rsid w:val="003A5EDC"/>
    <w:rsid w:val="003A5F7A"/>
    <w:rsid w:val="003A65F9"/>
    <w:rsid w:val="003B20A4"/>
    <w:rsid w:val="003B28FB"/>
    <w:rsid w:val="003B3EAE"/>
    <w:rsid w:val="003C1B30"/>
    <w:rsid w:val="003C48E3"/>
    <w:rsid w:val="003C6B7F"/>
    <w:rsid w:val="003D0C71"/>
    <w:rsid w:val="003E2E78"/>
    <w:rsid w:val="003E3D62"/>
    <w:rsid w:val="003E3F56"/>
    <w:rsid w:val="003E5058"/>
    <w:rsid w:val="003E7C61"/>
    <w:rsid w:val="003F045F"/>
    <w:rsid w:val="003F4522"/>
    <w:rsid w:val="003F6D2E"/>
    <w:rsid w:val="00404996"/>
    <w:rsid w:val="00404D4D"/>
    <w:rsid w:val="00406E2D"/>
    <w:rsid w:val="00415E21"/>
    <w:rsid w:val="00421504"/>
    <w:rsid w:val="00421F83"/>
    <w:rsid w:val="00423B0F"/>
    <w:rsid w:val="00424CB5"/>
    <w:rsid w:val="00431646"/>
    <w:rsid w:val="00431BDD"/>
    <w:rsid w:val="0043327C"/>
    <w:rsid w:val="00433E80"/>
    <w:rsid w:val="0043437B"/>
    <w:rsid w:val="004410BB"/>
    <w:rsid w:val="00443AD9"/>
    <w:rsid w:val="00453D0C"/>
    <w:rsid w:val="00455346"/>
    <w:rsid w:val="00460FAA"/>
    <w:rsid w:val="00461ADB"/>
    <w:rsid w:val="0046520E"/>
    <w:rsid w:val="00467A85"/>
    <w:rsid w:val="0047095E"/>
    <w:rsid w:val="00476AA7"/>
    <w:rsid w:val="004847F0"/>
    <w:rsid w:val="00487C64"/>
    <w:rsid w:val="00490113"/>
    <w:rsid w:val="004907DB"/>
    <w:rsid w:val="00491409"/>
    <w:rsid w:val="004A5405"/>
    <w:rsid w:val="004A6856"/>
    <w:rsid w:val="004B0599"/>
    <w:rsid w:val="004B20F9"/>
    <w:rsid w:val="004B4578"/>
    <w:rsid w:val="004B7A8D"/>
    <w:rsid w:val="004C191B"/>
    <w:rsid w:val="004E1068"/>
    <w:rsid w:val="004E2A61"/>
    <w:rsid w:val="004E3278"/>
    <w:rsid w:val="004E3302"/>
    <w:rsid w:val="004E4AE2"/>
    <w:rsid w:val="004F6A13"/>
    <w:rsid w:val="00510927"/>
    <w:rsid w:val="00510A03"/>
    <w:rsid w:val="005114AF"/>
    <w:rsid w:val="00512301"/>
    <w:rsid w:val="00512F2F"/>
    <w:rsid w:val="00524DEA"/>
    <w:rsid w:val="00525ED8"/>
    <w:rsid w:val="00532645"/>
    <w:rsid w:val="005345E8"/>
    <w:rsid w:val="00541FF8"/>
    <w:rsid w:val="00543C00"/>
    <w:rsid w:val="00544150"/>
    <w:rsid w:val="00547823"/>
    <w:rsid w:val="005479EF"/>
    <w:rsid w:val="0055351B"/>
    <w:rsid w:val="00554748"/>
    <w:rsid w:val="00556EC1"/>
    <w:rsid w:val="00557F48"/>
    <w:rsid w:val="00562B1F"/>
    <w:rsid w:val="00562F9F"/>
    <w:rsid w:val="005758AD"/>
    <w:rsid w:val="005761F5"/>
    <w:rsid w:val="005801E8"/>
    <w:rsid w:val="005850D8"/>
    <w:rsid w:val="00585429"/>
    <w:rsid w:val="005869D3"/>
    <w:rsid w:val="0059388B"/>
    <w:rsid w:val="00595301"/>
    <w:rsid w:val="00595C6E"/>
    <w:rsid w:val="00597E74"/>
    <w:rsid w:val="005A135E"/>
    <w:rsid w:val="005A34EB"/>
    <w:rsid w:val="005A5905"/>
    <w:rsid w:val="005A5A50"/>
    <w:rsid w:val="005A6277"/>
    <w:rsid w:val="005B1DEA"/>
    <w:rsid w:val="005B276B"/>
    <w:rsid w:val="005B51F7"/>
    <w:rsid w:val="005C15B3"/>
    <w:rsid w:val="005C6987"/>
    <w:rsid w:val="005D06F5"/>
    <w:rsid w:val="005D1D49"/>
    <w:rsid w:val="005D243B"/>
    <w:rsid w:val="005D2BAD"/>
    <w:rsid w:val="005D39CB"/>
    <w:rsid w:val="005D4707"/>
    <w:rsid w:val="005D4BA0"/>
    <w:rsid w:val="005E303E"/>
    <w:rsid w:val="005E429C"/>
    <w:rsid w:val="005E42B6"/>
    <w:rsid w:val="005E4693"/>
    <w:rsid w:val="005E7EC2"/>
    <w:rsid w:val="005F1A25"/>
    <w:rsid w:val="005F1B2F"/>
    <w:rsid w:val="005F1F2F"/>
    <w:rsid w:val="005F766E"/>
    <w:rsid w:val="00600880"/>
    <w:rsid w:val="006009D4"/>
    <w:rsid w:val="00603132"/>
    <w:rsid w:val="0060798D"/>
    <w:rsid w:val="00613E87"/>
    <w:rsid w:val="00614B9C"/>
    <w:rsid w:val="00621031"/>
    <w:rsid w:val="006225D7"/>
    <w:rsid w:val="00623F53"/>
    <w:rsid w:val="006261BC"/>
    <w:rsid w:val="006374FC"/>
    <w:rsid w:val="00640290"/>
    <w:rsid w:val="00641232"/>
    <w:rsid w:val="00641FED"/>
    <w:rsid w:val="0064563A"/>
    <w:rsid w:val="00650544"/>
    <w:rsid w:val="006510E8"/>
    <w:rsid w:val="00662373"/>
    <w:rsid w:val="00662629"/>
    <w:rsid w:val="00665C98"/>
    <w:rsid w:val="00666EF8"/>
    <w:rsid w:val="00672564"/>
    <w:rsid w:val="00674BCA"/>
    <w:rsid w:val="006755B3"/>
    <w:rsid w:val="0067623B"/>
    <w:rsid w:val="006775CE"/>
    <w:rsid w:val="00677C41"/>
    <w:rsid w:val="0068184A"/>
    <w:rsid w:val="0068337C"/>
    <w:rsid w:val="00683820"/>
    <w:rsid w:val="00684732"/>
    <w:rsid w:val="00687F5A"/>
    <w:rsid w:val="006954B5"/>
    <w:rsid w:val="00696F67"/>
    <w:rsid w:val="006A38AF"/>
    <w:rsid w:val="006B06A9"/>
    <w:rsid w:val="006B159A"/>
    <w:rsid w:val="006B6906"/>
    <w:rsid w:val="006B701C"/>
    <w:rsid w:val="006C13B4"/>
    <w:rsid w:val="006C3B18"/>
    <w:rsid w:val="006C6986"/>
    <w:rsid w:val="006D108B"/>
    <w:rsid w:val="006D2A69"/>
    <w:rsid w:val="006D425C"/>
    <w:rsid w:val="006D5397"/>
    <w:rsid w:val="006D5D1C"/>
    <w:rsid w:val="006D60BA"/>
    <w:rsid w:val="006D7B2E"/>
    <w:rsid w:val="006F331B"/>
    <w:rsid w:val="0070223C"/>
    <w:rsid w:val="007061C6"/>
    <w:rsid w:val="0070694F"/>
    <w:rsid w:val="007075F0"/>
    <w:rsid w:val="00707F18"/>
    <w:rsid w:val="00710555"/>
    <w:rsid w:val="007147C8"/>
    <w:rsid w:val="007157B9"/>
    <w:rsid w:val="00717246"/>
    <w:rsid w:val="00730D14"/>
    <w:rsid w:val="0073243B"/>
    <w:rsid w:val="007366F9"/>
    <w:rsid w:val="007401A5"/>
    <w:rsid w:val="00741003"/>
    <w:rsid w:val="00747A9C"/>
    <w:rsid w:val="007507C9"/>
    <w:rsid w:val="0075214B"/>
    <w:rsid w:val="007533F4"/>
    <w:rsid w:val="00756E0A"/>
    <w:rsid w:val="007575BC"/>
    <w:rsid w:val="0076088D"/>
    <w:rsid w:val="0077097A"/>
    <w:rsid w:val="0077147E"/>
    <w:rsid w:val="00772240"/>
    <w:rsid w:val="00772B7D"/>
    <w:rsid w:val="00773B55"/>
    <w:rsid w:val="00775C4D"/>
    <w:rsid w:val="0077715D"/>
    <w:rsid w:val="00777C0D"/>
    <w:rsid w:val="00783F36"/>
    <w:rsid w:val="0078670E"/>
    <w:rsid w:val="00790741"/>
    <w:rsid w:val="0079334B"/>
    <w:rsid w:val="00794D56"/>
    <w:rsid w:val="00795961"/>
    <w:rsid w:val="00797326"/>
    <w:rsid w:val="007A6804"/>
    <w:rsid w:val="007B0336"/>
    <w:rsid w:val="007B0500"/>
    <w:rsid w:val="007B0EC2"/>
    <w:rsid w:val="007B64CE"/>
    <w:rsid w:val="007C1069"/>
    <w:rsid w:val="007D1F3B"/>
    <w:rsid w:val="007D41E9"/>
    <w:rsid w:val="007D5BE1"/>
    <w:rsid w:val="007D5F9C"/>
    <w:rsid w:val="007D6CB3"/>
    <w:rsid w:val="007E10B9"/>
    <w:rsid w:val="007E5624"/>
    <w:rsid w:val="007E563F"/>
    <w:rsid w:val="007F05EC"/>
    <w:rsid w:val="007F103C"/>
    <w:rsid w:val="007F294D"/>
    <w:rsid w:val="007F376B"/>
    <w:rsid w:val="007F4F0D"/>
    <w:rsid w:val="00804C99"/>
    <w:rsid w:val="0080590E"/>
    <w:rsid w:val="008073E6"/>
    <w:rsid w:val="0080789A"/>
    <w:rsid w:val="00810B1F"/>
    <w:rsid w:val="00810DD5"/>
    <w:rsid w:val="0081163F"/>
    <w:rsid w:val="00814EE3"/>
    <w:rsid w:val="00816383"/>
    <w:rsid w:val="008175D5"/>
    <w:rsid w:val="00820BAD"/>
    <w:rsid w:val="00823543"/>
    <w:rsid w:val="00823791"/>
    <w:rsid w:val="00823AFA"/>
    <w:rsid w:val="0082457C"/>
    <w:rsid w:val="008260F1"/>
    <w:rsid w:val="00842266"/>
    <w:rsid w:val="00842842"/>
    <w:rsid w:val="00842F53"/>
    <w:rsid w:val="0084540E"/>
    <w:rsid w:val="00850033"/>
    <w:rsid w:val="00856C08"/>
    <w:rsid w:val="008578D8"/>
    <w:rsid w:val="00860536"/>
    <w:rsid w:val="00867AC8"/>
    <w:rsid w:val="00870B45"/>
    <w:rsid w:val="00871C75"/>
    <w:rsid w:val="00873872"/>
    <w:rsid w:val="008750E4"/>
    <w:rsid w:val="00882881"/>
    <w:rsid w:val="00882E18"/>
    <w:rsid w:val="008841FB"/>
    <w:rsid w:val="0088591E"/>
    <w:rsid w:val="00887284"/>
    <w:rsid w:val="00890500"/>
    <w:rsid w:val="00890E87"/>
    <w:rsid w:val="00892063"/>
    <w:rsid w:val="00892F5B"/>
    <w:rsid w:val="00893DD5"/>
    <w:rsid w:val="00897B57"/>
    <w:rsid w:val="008A4DBF"/>
    <w:rsid w:val="008B07BE"/>
    <w:rsid w:val="008B3D28"/>
    <w:rsid w:val="008C1B2B"/>
    <w:rsid w:val="008C4ED1"/>
    <w:rsid w:val="008C66E7"/>
    <w:rsid w:val="008D4213"/>
    <w:rsid w:val="008E1FA2"/>
    <w:rsid w:val="008E3024"/>
    <w:rsid w:val="008E3475"/>
    <w:rsid w:val="008E6F4E"/>
    <w:rsid w:val="008E7488"/>
    <w:rsid w:val="008E7F8A"/>
    <w:rsid w:val="008E7FBC"/>
    <w:rsid w:val="008F2FB9"/>
    <w:rsid w:val="00905B25"/>
    <w:rsid w:val="00914B79"/>
    <w:rsid w:val="00915E99"/>
    <w:rsid w:val="0091716C"/>
    <w:rsid w:val="00920438"/>
    <w:rsid w:val="00920B2A"/>
    <w:rsid w:val="00922581"/>
    <w:rsid w:val="00922E1E"/>
    <w:rsid w:val="00931863"/>
    <w:rsid w:val="009324D4"/>
    <w:rsid w:val="0093519D"/>
    <w:rsid w:val="009458F8"/>
    <w:rsid w:val="009508FE"/>
    <w:rsid w:val="00953236"/>
    <w:rsid w:val="009570B6"/>
    <w:rsid w:val="00960163"/>
    <w:rsid w:val="00962D65"/>
    <w:rsid w:val="00963000"/>
    <w:rsid w:val="00963F7C"/>
    <w:rsid w:val="00967ED8"/>
    <w:rsid w:val="00972119"/>
    <w:rsid w:val="00973B2B"/>
    <w:rsid w:val="00974DE1"/>
    <w:rsid w:val="00976056"/>
    <w:rsid w:val="009773B7"/>
    <w:rsid w:val="009807A7"/>
    <w:rsid w:val="009832C0"/>
    <w:rsid w:val="00991FB1"/>
    <w:rsid w:val="00993886"/>
    <w:rsid w:val="00994DEA"/>
    <w:rsid w:val="009A3373"/>
    <w:rsid w:val="009A4723"/>
    <w:rsid w:val="009B064E"/>
    <w:rsid w:val="009C1C4B"/>
    <w:rsid w:val="009D03C0"/>
    <w:rsid w:val="009D122A"/>
    <w:rsid w:val="009D372D"/>
    <w:rsid w:val="009D39AF"/>
    <w:rsid w:val="009D5032"/>
    <w:rsid w:val="009E3C4B"/>
    <w:rsid w:val="009E4D0F"/>
    <w:rsid w:val="009E7AA6"/>
    <w:rsid w:val="009E7EA1"/>
    <w:rsid w:val="009F6B97"/>
    <w:rsid w:val="009F785C"/>
    <w:rsid w:val="00A023D4"/>
    <w:rsid w:val="00A02F39"/>
    <w:rsid w:val="00A060DF"/>
    <w:rsid w:val="00A205FC"/>
    <w:rsid w:val="00A21702"/>
    <w:rsid w:val="00A21DE3"/>
    <w:rsid w:val="00A23713"/>
    <w:rsid w:val="00A2388A"/>
    <w:rsid w:val="00A30BD8"/>
    <w:rsid w:val="00A315EC"/>
    <w:rsid w:val="00A31AEB"/>
    <w:rsid w:val="00A32D84"/>
    <w:rsid w:val="00A36789"/>
    <w:rsid w:val="00A4024C"/>
    <w:rsid w:val="00A41180"/>
    <w:rsid w:val="00A42B33"/>
    <w:rsid w:val="00A42C6E"/>
    <w:rsid w:val="00A44EFD"/>
    <w:rsid w:val="00A5409C"/>
    <w:rsid w:val="00A57427"/>
    <w:rsid w:val="00A60384"/>
    <w:rsid w:val="00A621BC"/>
    <w:rsid w:val="00A62E28"/>
    <w:rsid w:val="00A6520F"/>
    <w:rsid w:val="00A65E95"/>
    <w:rsid w:val="00A73520"/>
    <w:rsid w:val="00A738B6"/>
    <w:rsid w:val="00A73EF2"/>
    <w:rsid w:val="00A80333"/>
    <w:rsid w:val="00A81322"/>
    <w:rsid w:val="00A8215A"/>
    <w:rsid w:val="00A8244B"/>
    <w:rsid w:val="00A838AE"/>
    <w:rsid w:val="00A915C4"/>
    <w:rsid w:val="00A91D67"/>
    <w:rsid w:val="00A92559"/>
    <w:rsid w:val="00A93304"/>
    <w:rsid w:val="00A937BD"/>
    <w:rsid w:val="00A958BA"/>
    <w:rsid w:val="00A96E80"/>
    <w:rsid w:val="00A97530"/>
    <w:rsid w:val="00AA2927"/>
    <w:rsid w:val="00AA4537"/>
    <w:rsid w:val="00AB3E2D"/>
    <w:rsid w:val="00AC0A4E"/>
    <w:rsid w:val="00AD146D"/>
    <w:rsid w:val="00AD583D"/>
    <w:rsid w:val="00AE50CA"/>
    <w:rsid w:val="00AE52CE"/>
    <w:rsid w:val="00AE5788"/>
    <w:rsid w:val="00AE654A"/>
    <w:rsid w:val="00AE7A28"/>
    <w:rsid w:val="00AE7D3B"/>
    <w:rsid w:val="00AF0D21"/>
    <w:rsid w:val="00AF0EA6"/>
    <w:rsid w:val="00AF1030"/>
    <w:rsid w:val="00AF200D"/>
    <w:rsid w:val="00AF576C"/>
    <w:rsid w:val="00B03CCD"/>
    <w:rsid w:val="00B078E1"/>
    <w:rsid w:val="00B13D89"/>
    <w:rsid w:val="00B17D4B"/>
    <w:rsid w:val="00B23189"/>
    <w:rsid w:val="00B24492"/>
    <w:rsid w:val="00B2516C"/>
    <w:rsid w:val="00B271E3"/>
    <w:rsid w:val="00B305B3"/>
    <w:rsid w:val="00B31567"/>
    <w:rsid w:val="00B37730"/>
    <w:rsid w:val="00B37EE1"/>
    <w:rsid w:val="00B41AE8"/>
    <w:rsid w:val="00B4200B"/>
    <w:rsid w:val="00B42144"/>
    <w:rsid w:val="00B44FFF"/>
    <w:rsid w:val="00B55319"/>
    <w:rsid w:val="00B56A84"/>
    <w:rsid w:val="00B57CBB"/>
    <w:rsid w:val="00B63ABF"/>
    <w:rsid w:val="00B65C78"/>
    <w:rsid w:val="00B67917"/>
    <w:rsid w:val="00B67EAA"/>
    <w:rsid w:val="00B72695"/>
    <w:rsid w:val="00B77F76"/>
    <w:rsid w:val="00B80000"/>
    <w:rsid w:val="00B8147F"/>
    <w:rsid w:val="00B82B6D"/>
    <w:rsid w:val="00B83D24"/>
    <w:rsid w:val="00B909DF"/>
    <w:rsid w:val="00B91F38"/>
    <w:rsid w:val="00B9630A"/>
    <w:rsid w:val="00BA02E0"/>
    <w:rsid w:val="00BA11EB"/>
    <w:rsid w:val="00BA65EE"/>
    <w:rsid w:val="00BA7AD0"/>
    <w:rsid w:val="00BA7CC6"/>
    <w:rsid w:val="00BC1708"/>
    <w:rsid w:val="00BC398C"/>
    <w:rsid w:val="00BD2122"/>
    <w:rsid w:val="00BD2C25"/>
    <w:rsid w:val="00BD3886"/>
    <w:rsid w:val="00BD6121"/>
    <w:rsid w:val="00BE4182"/>
    <w:rsid w:val="00BE50ED"/>
    <w:rsid w:val="00BF1BE6"/>
    <w:rsid w:val="00BF5560"/>
    <w:rsid w:val="00C07F75"/>
    <w:rsid w:val="00C106A8"/>
    <w:rsid w:val="00C11D2C"/>
    <w:rsid w:val="00C14059"/>
    <w:rsid w:val="00C1658C"/>
    <w:rsid w:val="00C20991"/>
    <w:rsid w:val="00C20EA6"/>
    <w:rsid w:val="00C212F2"/>
    <w:rsid w:val="00C23370"/>
    <w:rsid w:val="00C33BEB"/>
    <w:rsid w:val="00C3433B"/>
    <w:rsid w:val="00C36E6E"/>
    <w:rsid w:val="00C3785B"/>
    <w:rsid w:val="00C37D8F"/>
    <w:rsid w:val="00C47D7B"/>
    <w:rsid w:val="00C47E52"/>
    <w:rsid w:val="00C55297"/>
    <w:rsid w:val="00C6106F"/>
    <w:rsid w:val="00C6120C"/>
    <w:rsid w:val="00C613DD"/>
    <w:rsid w:val="00C62595"/>
    <w:rsid w:val="00C625E8"/>
    <w:rsid w:val="00C63AB3"/>
    <w:rsid w:val="00C63FAE"/>
    <w:rsid w:val="00C7292A"/>
    <w:rsid w:val="00C82659"/>
    <w:rsid w:val="00C83074"/>
    <w:rsid w:val="00C83858"/>
    <w:rsid w:val="00C91168"/>
    <w:rsid w:val="00C91BEF"/>
    <w:rsid w:val="00C926B6"/>
    <w:rsid w:val="00C9634F"/>
    <w:rsid w:val="00C9762B"/>
    <w:rsid w:val="00CB0DEE"/>
    <w:rsid w:val="00CB34F8"/>
    <w:rsid w:val="00CB49F7"/>
    <w:rsid w:val="00CB63C8"/>
    <w:rsid w:val="00CB67C4"/>
    <w:rsid w:val="00CB709E"/>
    <w:rsid w:val="00CC02CC"/>
    <w:rsid w:val="00CC068B"/>
    <w:rsid w:val="00CC1D7B"/>
    <w:rsid w:val="00CC6195"/>
    <w:rsid w:val="00CD217B"/>
    <w:rsid w:val="00CE3A17"/>
    <w:rsid w:val="00CE5F5E"/>
    <w:rsid w:val="00CE626B"/>
    <w:rsid w:val="00CF015D"/>
    <w:rsid w:val="00CF150F"/>
    <w:rsid w:val="00D00E49"/>
    <w:rsid w:val="00D2086E"/>
    <w:rsid w:val="00D211BA"/>
    <w:rsid w:val="00D223BA"/>
    <w:rsid w:val="00D271AD"/>
    <w:rsid w:val="00D275FB"/>
    <w:rsid w:val="00D30347"/>
    <w:rsid w:val="00D30F62"/>
    <w:rsid w:val="00D32CC7"/>
    <w:rsid w:val="00D3449A"/>
    <w:rsid w:val="00D364B8"/>
    <w:rsid w:val="00D378F7"/>
    <w:rsid w:val="00D37985"/>
    <w:rsid w:val="00D379B7"/>
    <w:rsid w:val="00D51595"/>
    <w:rsid w:val="00D52F41"/>
    <w:rsid w:val="00D53442"/>
    <w:rsid w:val="00D61D31"/>
    <w:rsid w:val="00D62964"/>
    <w:rsid w:val="00D63284"/>
    <w:rsid w:val="00D63E04"/>
    <w:rsid w:val="00D63EEF"/>
    <w:rsid w:val="00D71716"/>
    <w:rsid w:val="00D73417"/>
    <w:rsid w:val="00D75258"/>
    <w:rsid w:val="00D81A02"/>
    <w:rsid w:val="00D82C64"/>
    <w:rsid w:val="00D83470"/>
    <w:rsid w:val="00D835E8"/>
    <w:rsid w:val="00D953DC"/>
    <w:rsid w:val="00D9628F"/>
    <w:rsid w:val="00D9787F"/>
    <w:rsid w:val="00DA3F26"/>
    <w:rsid w:val="00DA4B9B"/>
    <w:rsid w:val="00DA779C"/>
    <w:rsid w:val="00DB1B0F"/>
    <w:rsid w:val="00DB3AD2"/>
    <w:rsid w:val="00DB789E"/>
    <w:rsid w:val="00DB7D09"/>
    <w:rsid w:val="00DC21FC"/>
    <w:rsid w:val="00DC5349"/>
    <w:rsid w:val="00DC7749"/>
    <w:rsid w:val="00DC79C9"/>
    <w:rsid w:val="00DD20F4"/>
    <w:rsid w:val="00DE130B"/>
    <w:rsid w:val="00DE1CCB"/>
    <w:rsid w:val="00DE2A10"/>
    <w:rsid w:val="00DE5C15"/>
    <w:rsid w:val="00DE689A"/>
    <w:rsid w:val="00DF15FD"/>
    <w:rsid w:val="00DF2DEA"/>
    <w:rsid w:val="00DF3269"/>
    <w:rsid w:val="00DF7A6B"/>
    <w:rsid w:val="00E02D9A"/>
    <w:rsid w:val="00E051E8"/>
    <w:rsid w:val="00E06C77"/>
    <w:rsid w:val="00E139EF"/>
    <w:rsid w:val="00E200A9"/>
    <w:rsid w:val="00E266E0"/>
    <w:rsid w:val="00E34110"/>
    <w:rsid w:val="00E5031C"/>
    <w:rsid w:val="00E5147B"/>
    <w:rsid w:val="00E57D70"/>
    <w:rsid w:val="00E57EBB"/>
    <w:rsid w:val="00E6128C"/>
    <w:rsid w:val="00E62DB6"/>
    <w:rsid w:val="00E630CA"/>
    <w:rsid w:val="00E7064B"/>
    <w:rsid w:val="00E72E47"/>
    <w:rsid w:val="00E819AE"/>
    <w:rsid w:val="00E82F41"/>
    <w:rsid w:val="00E84014"/>
    <w:rsid w:val="00E85614"/>
    <w:rsid w:val="00E85FC0"/>
    <w:rsid w:val="00E94CFC"/>
    <w:rsid w:val="00E95998"/>
    <w:rsid w:val="00E97525"/>
    <w:rsid w:val="00E97CB2"/>
    <w:rsid w:val="00E97E24"/>
    <w:rsid w:val="00EA215E"/>
    <w:rsid w:val="00EA30DB"/>
    <w:rsid w:val="00EA5B3F"/>
    <w:rsid w:val="00EA6DE3"/>
    <w:rsid w:val="00EB4639"/>
    <w:rsid w:val="00EB4912"/>
    <w:rsid w:val="00EB6D63"/>
    <w:rsid w:val="00EB7856"/>
    <w:rsid w:val="00EC000C"/>
    <w:rsid w:val="00EC0EE6"/>
    <w:rsid w:val="00EC2E66"/>
    <w:rsid w:val="00EC6671"/>
    <w:rsid w:val="00EC6D9D"/>
    <w:rsid w:val="00ED30FA"/>
    <w:rsid w:val="00ED5BCA"/>
    <w:rsid w:val="00ED6DC0"/>
    <w:rsid w:val="00ED7B86"/>
    <w:rsid w:val="00EE092F"/>
    <w:rsid w:val="00EE23BE"/>
    <w:rsid w:val="00EF285C"/>
    <w:rsid w:val="00EF5D26"/>
    <w:rsid w:val="00EF5FB2"/>
    <w:rsid w:val="00EF71D8"/>
    <w:rsid w:val="00F017EB"/>
    <w:rsid w:val="00F0384D"/>
    <w:rsid w:val="00F1151F"/>
    <w:rsid w:val="00F12D4D"/>
    <w:rsid w:val="00F154DF"/>
    <w:rsid w:val="00F174DE"/>
    <w:rsid w:val="00F219A0"/>
    <w:rsid w:val="00F30206"/>
    <w:rsid w:val="00F303B2"/>
    <w:rsid w:val="00F305D2"/>
    <w:rsid w:val="00F30808"/>
    <w:rsid w:val="00F31636"/>
    <w:rsid w:val="00F3172C"/>
    <w:rsid w:val="00F36814"/>
    <w:rsid w:val="00F41240"/>
    <w:rsid w:val="00F44C24"/>
    <w:rsid w:val="00F533B8"/>
    <w:rsid w:val="00F55541"/>
    <w:rsid w:val="00F57A71"/>
    <w:rsid w:val="00F61E62"/>
    <w:rsid w:val="00F638C7"/>
    <w:rsid w:val="00F64182"/>
    <w:rsid w:val="00F7062A"/>
    <w:rsid w:val="00F718A7"/>
    <w:rsid w:val="00F7268B"/>
    <w:rsid w:val="00F77ABC"/>
    <w:rsid w:val="00F808B4"/>
    <w:rsid w:val="00F81EC6"/>
    <w:rsid w:val="00F82ECD"/>
    <w:rsid w:val="00F86EE9"/>
    <w:rsid w:val="00F966E6"/>
    <w:rsid w:val="00FA050F"/>
    <w:rsid w:val="00FA2C48"/>
    <w:rsid w:val="00FA4986"/>
    <w:rsid w:val="00FB047E"/>
    <w:rsid w:val="00FB1624"/>
    <w:rsid w:val="00FB1A0C"/>
    <w:rsid w:val="00FB6B2D"/>
    <w:rsid w:val="00FC436D"/>
    <w:rsid w:val="00FC51E4"/>
    <w:rsid w:val="00FD23B7"/>
    <w:rsid w:val="00FD60C1"/>
    <w:rsid w:val="00FD615A"/>
    <w:rsid w:val="00FD7731"/>
    <w:rsid w:val="00FE2ED1"/>
    <w:rsid w:val="00FE696B"/>
    <w:rsid w:val="00FF3FFF"/>
    <w:rsid w:val="00FF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360D"/>
  <w15:chartTrackingRefBased/>
  <w15:docId w15:val="{C22E6AAB-D864-427F-A7B4-4EEA7643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FAE"/>
    <w:rPr>
      <w:rFonts w:ascii="Segoe UI" w:hAnsi="Segoe UI" w:cs="Segoe UI"/>
      <w:sz w:val="18"/>
      <w:szCs w:val="18"/>
    </w:rPr>
  </w:style>
  <w:style w:type="table" w:styleId="TableGrid">
    <w:name w:val="Table Grid"/>
    <w:basedOn w:val="TableNormal"/>
    <w:uiPriority w:val="39"/>
    <w:rsid w:val="00F3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2C64"/>
    <w:rPr>
      <w:color w:val="0563C1" w:themeColor="hyperlink"/>
      <w:u w:val="single"/>
    </w:rPr>
  </w:style>
  <w:style w:type="character" w:styleId="UnresolvedMention">
    <w:name w:val="Unresolved Mention"/>
    <w:basedOn w:val="DefaultParagraphFont"/>
    <w:uiPriority w:val="99"/>
    <w:semiHidden/>
    <w:unhideWhenUsed/>
    <w:rsid w:val="00D82C64"/>
    <w:rPr>
      <w:color w:val="605E5C"/>
      <w:shd w:val="clear" w:color="auto" w:fill="E1DFDD"/>
    </w:rPr>
  </w:style>
  <w:style w:type="character" w:styleId="Emphasis">
    <w:name w:val="Emphasis"/>
    <w:basedOn w:val="DefaultParagraphFont"/>
    <w:uiPriority w:val="20"/>
    <w:qFormat/>
    <w:rsid w:val="005938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013031">
      <w:bodyDiv w:val="1"/>
      <w:marLeft w:val="0"/>
      <w:marRight w:val="0"/>
      <w:marTop w:val="0"/>
      <w:marBottom w:val="0"/>
      <w:divBdr>
        <w:top w:val="none" w:sz="0" w:space="0" w:color="auto"/>
        <w:left w:val="none" w:sz="0" w:space="0" w:color="auto"/>
        <w:bottom w:val="none" w:sz="0" w:space="0" w:color="auto"/>
        <w:right w:val="none" w:sz="0" w:space="0" w:color="auto"/>
      </w:divBdr>
    </w:div>
    <w:div w:id="1295481565">
      <w:bodyDiv w:val="1"/>
      <w:marLeft w:val="0"/>
      <w:marRight w:val="0"/>
      <w:marTop w:val="0"/>
      <w:marBottom w:val="0"/>
      <w:divBdr>
        <w:top w:val="none" w:sz="0" w:space="0" w:color="auto"/>
        <w:left w:val="none" w:sz="0" w:space="0" w:color="auto"/>
        <w:bottom w:val="none" w:sz="0" w:space="0" w:color="auto"/>
        <w:right w:val="none" w:sz="0" w:space="0" w:color="auto"/>
      </w:divBdr>
    </w:div>
    <w:div w:id="192965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qNf9nzvnd1k"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6</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 Kevin</dc:creator>
  <cp:keywords/>
  <dc:description/>
  <cp:lastModifiedBy>T3</cp:lastModifiedBy>
  <cp:revision>8</cp:revision>
  <dcterms:created xsi:type="dcterms:W3CDTF">2019-08-13T21:41:00Z</dcterms:created>
  <dcterms:modified xsi:type="dcterms:W3CDTF">2019-11-14T03:01:00Z</dcterms:modified>
</cp:coreProperties>
</file>